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1883"/>
        <w:gridCol w:w="463"/>
        <w:gridCol w:w="851"/>
        <w:gridCol w:w="4353"/>
        <w:gridCol w:w="851"/>
        <w:gridCol w:w="742"/>
        <w:gridCol w:w="381"/>
      </w:tblGrid>
      <w:tr w:rsidR="002D2793" w:rsidRPr="007546AE" w14:paraId="4E6F911D" w14:textId="77777777" w:rsidTr="00777085">
        <w:trPr>
          <w:gridAfter w:val="1"/>
          <w:wAfter w:w="421" w:type="dxa"/>
        </w:trPr>
        <w:tc>
          <w:tcPr>
            <w:tcW w:w="1913" w:type="dxa"/>
            <w:vAlign w:val="center"/>
          </w:tcPr>
          <w:p w14:paraId="2BD05510" w14:textId="77777777" w:rsidR="002D2793" w:rsidRPr="007546AE" w:rsidRDefault="00FC407D" w:rsidP="00777085">
            <w:pPr>
              <w:rPr>
                <w:sz w:val="22"/>
                <w:szCs w:val="22"/>
              </w:rPr>
            </w:pPr>
            <w:r w:rsidRPr="007546AE">
              <w:rPr>
                <w:noProof/>
                <w:sz w:val="22"/>
                <w:szCs w:val="22"/>
                <w:lang w:eastAsia="sv-SE"/>
              </w:rPr>
              <w:drawing>
                <wp:inline distT="0" distB="0" distL="0" distR="0" wp14:anchorId="378A56D5" wp14:editId="5131F7E7">
                  <wp:extent cx="974725" cy="998855"/>
                  <wp:effectExtent l="0" t="0" r="0" b="0"/>
                  <wp:docPr id="1" name="Bild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"/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4725" cy="998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01" w:type="dxa"/>
            <w:gridSpan w:val="5"/>
            <w:vAlign w:val="center"/>
          </w:tcPr>
          <w:p w14:paraId="725BFFC1" w14:textId="77777777" w:rsidR="002D2793" w:rsidRPr="007546AE" w:rsidRDefault="00FC407D" w:rsidP="00777085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  <w:r w:rsidRPr="007546AE">
              <w:rPr>
                <w:noProof/>
                <w:sz w:val="22"/>
                <w:szCs w:val="22"/>
                <w:lang w:eastAsia="sv-SE"/>
              </w:rPr>
              <w:drawing>
                <wp:inline distT="0" distB="0" distL="0" distR="0" wp14:anchorId="0500408C" wp14:editId="75B8F659">
                  <wp:extent cx="4355465" cy="926465"/>
                  <wp:effectExtent l="0" t="0" r="0" b="0"/>
                  <wp:docPr id="2" name="Bild 40" descr="överskrift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40" descr="överskrift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55465" cy="926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36DF" w:rsidRPr="007546AE" w14:paraId="2F833EF1" w14:textId="77777777" w:rsidTr="00EE18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3227" w:type="dxa"/>
            <w:gridSpan w:val="3"/>
            <w:shd w:val="clear" w:color="auto" w:fill="F2F2F2"/>
            <w:vAlign w:val="center"/>
          </w:tcPr>
          <w:p w14:paraId="291EE512" w14:textId="77777777" w:rsidR="00C236DF" w:rsidRPr="007546AE" w:rsidRDefault="00C236DF" w:rsidP="00EE1801">
            <w:pPr>
              <w:spacing w:after="0" w:line="240" w:lineRule="auto"/>
              <w:rPr>
                <w:sz w:val="16"/>
                <w:szCs w:val="16"/>
              </w:rPr>
            </w:pPr>
            <w:r w:rsidRPr="007546AE">
              <w:rPr>
                <w:rFonts w:ascii="Verdana" w:hAnsi="Verdana"/>
                <w:sz w:val="16"/>
                <w:szCs w:val="16"/>
              </w:rPr>
              <w:t>Information gällande hingsten</w:t>
            </w:r>
            <w:r w:rsidR="002D2793" w:rsidRPr="007546AE">
              <w:rPr>
                <w:rFonts w:ascii="Verdana" w:hAnsi="Verdana"/>
                <w:sz w:val="18"/>
                <w:szCs w:val="18"/>
              </w:rPr>
              <w:t xml:space="preserve">                           </w:t>
            </w:r>
          </w:p>
        </w:tc>
        <w:tc>
          <w:tcPr>
            <w:tcW w:w="6451" w:type="dxa"/>
            <w:gridSpan w:val="4"/>
            <w:vAlign w:val="center"/>
          </w:tcPr>
          <w:p w14:paraId="2146ADB8" w14:textId="7BF1F44F" w:rsidR="00C236DF" w:rsidRPr="007546AE" w:rsidRDefault="006E4C29" w:rsidP="00EE1801">
            <w:pPr>
              <w:spacing w:after="0" w:line="240" w:lineRule="auto"/>
              <w:rPr>
                <w:sz w:val="22"/>
                <w:szCs w:val="22"/>
              </w:rPr>
            </w:pPr>
            <w:r w:rsidRPr="006E4C29">
              <w:rPr>
                <w:sz w:val="22"/>
                <w:szCs w:val="22"/>
              </w:rPr>
              <w:t>Springs Dynamic Dancer</w:t>
            </w:r>
          </w:p>
        </w:tc>
      </w:tr>
      <w:tr w:rsidR="00C236DF" w:rsidRPr="007546AE" w14:paraId="190E7670" w14:textId="77777777" w:rsidTr="00EE18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2376" w:type="dxa"/>
            <w:gridSpan w:val="2"/>
            <w:shd w:val="clear" w:color="auto" w:fill="F2F2F2"/>
            <w:vAlign w:val="center"/>
          </w:tcPr>
          <w:p w14:paraId="591267E2" w14:textId="77777777" w:rsidR="00C236DF" w:rsidRPr="007546AE" w:rsidRDefault="00C236DF" w:rsidP="00EE1801">
            <w:pPr>
              <w:spacing w:after="0" w:line="240" w:lineRule="auto"/>
              <w:rPr>
                <w:sz w:val="22"/>
                <w:szCs w:val="22"/>
              </w:rPr>
            </w:pPr>
            <w:r w:rsidRPr="007546AE">
              <w:rPr>
                <w:rFonts w:ascii="Verdana" w:hAnsi="Verdana"/>
                <w:sz w:val="18"/>
                <w:szCs w:val="18"/>
              </w:rPr>
              <w:t>Reg nr &amp; Stb/Kvb nr</w:t>
            </w:r>
          </w:p>
        </w:tc>
        <w:tc>
          <w:tcPr>
            <w:tcW w:w="5245" w:type="dxa"/>
            <w:gridSpan w:val="2"/>
            <w:vAlign w:val="center"/>
          </w:tcPr>
          <w:p w14:paraId="32283C1E" w14:textId="20EFF680" w:rsidR="00C236DF" w:rsidRPr="007546AE" w:rsidRDefault="006E4C29" w:rsidP="00EE1801">
            <w:pPr>
              <w:spacing w:after="0" w:line="240" w:lineRule="auto"/>
              <w:rPr>
                <w:sz w:val="22"/>
                <w:szCs w:val="22"/>
              </w:rPr>
            </w:pPr>
            <w:r w:rsidRPr="008435D6">
              <w:rPr>
                <w:rFonts w:ascii="Verdana" w:hAnsi="Verdana"/>
                <w:sz w:val="16"/>
                <w:szCs w:val="16"/>
              </w:rPr>
              <w:t>87192300</w:t>
            </w:r>
            <w:r w:rsidRPr="008435D6">
              <w:rPr>
                <w:rFonts w:ascii="Verdana" w:hAnsi="Verdana"/>
                <w:sz w:val="16"/>
                <w:szCs w:val="16"/>
              </w:rPr>
              <w:t xml:space="preserve">   </w:t>
            </w:r>
            <w:r w:rsidRPr="008435D6">
              <w:rPr>
                <w:rFonts w:ascii="Verdana" w:hAnsi="Verdana"/>
                <w:sz w:val="16"/>
                <w:szCs w:val="16"/>
              </w:rPr>
              <w:t xml:space="preserve"> 87-0082</w:t>
            </w:r>
          </w:p>
        </w:tc>
        <w:tc>
          <w:tcPr>
            <w:tcW w:w="851" w:type="dxa"/>
            <w:shd w:val="clear" w:color="auto" w:fill="F2F2F2"/>
            <w:vAlign w:val="center"/>
          </w:tcPr>
          <w:p w14:paraId="4C971DC5" w14:textId="77777777" w:rsidR="00C236DF" w:rsidRPr="007546AE" w:rsidRDefault="00F40103" w:rsidP="00EE1801">
            <w:pPr>
              <w:spacing w:after="0" w:line="240" w:lineRule="auto"/>
              <w:rPr>
                <w:sz w:val="22"/>
                <w:szCs w:val="22"/>
              </w:rPr>
            </w:pPr>
            <w:r w:rsidRPr="007546AE">
              <w:rPr>
                <w:rFonts w:ascii="Verdana" w:hAnsi="Verdana"/>
                <w:sz w:val="18"/>
                <w:szCs w:val="18"/>
              </w:rPr>
              <w:t>För</w:t>
            </w:r>
            <w:r w:rsidR="00C236DF" w:rsidRPr="007546AE">
              <w:rPr>
                <w:rFonts w:ascii="Verdana" w:hAnsi="Verdana"/>
                <w:sz w:val="18"/>
                <w:szCs w:val="18"/>
              </w:rPr>
              <w:t xml:space="preserve"> år</w:t>
            </w:r>
          </w:p>
        </w:tc>
        <w:tc>
          <w:tcPr>
            <w:tcW w:w="1206" w:type="dxa"/>
            <w:gridSpan w:val="2"/>
            <w:vAlign w:val="center"/>
          </w:tcPr>
          <w:p w14:paraId="5C5DE45C" w14:textId="7DB97C1B" w:rsidR="00C236DF" w:rsidRPr="007546AE" w:rsidRDefault="006E4C29" w:rsidP="00EE1801">
            <w:pPr>
              <w:spacing w:after="0" w:line="240" w:lineRule="auto"/>
              <w:rPr>
                <w:sz w:val="22"/>
                <w:szCs w:val="22"/>
              </w:rPr>
            </w:pPr>
            <w:r w:rsidRPr="008435D6">
              <w:rPr>
                <w:rFonts w:ascii="Verdana" w:hAnsi="Verdana"/>
                <w:sz w:val="16"/>
                <w:szCs w:val="16"/>
              </w:rPr>
              <w:t>2026</w:t>
            </w:r>
          </w:p>
        </w:tc>
      </w:tr>
    </w:tbl>
    <w:p w14:paraId="5AE2786F" w14:textId="77777777" w:rsidR="002D2793" w:rsidRPr="007546AE" w:rsidRDefault="002D2793" w:rsidP="00C236DF">
      <w:pPr>
        <w:spacing w:after="0" w:line="240" w:lineRule="auto"/>
        <w:rPr>
          <w:rFonts w:ascii="Verdana" w:hAnsi="Verdana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4841"/>
      </w:tblGrid>
      <w:tr w:rsidR="00C236DF" w:rsidRPr="007546AE" w14:paraId="70166056" w14:textId="77777777" w:rsidTr="006E4C29">
        <w:tc>
          <w:tcPr>
            <w:tcW w:w="4673" w:type="dxa"/>
            <w:shd w:val="clear" w:color="auto" w:fill="F2F2F2"/>
            <w:vAlign w:val="center"/>
          </w:tcPr>
          <w:p w14:paraId="3D331AAF" w14:textId="77777777" w:rsidR="00C236DF" w:rsidRPr="007546AE" w:rsidRDefault="001D1B9B" w:rsidP="00EE1801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7546AE">
              <w:rPr>
                <w:rFonts w:ascii="Verdana" w:hAnsi="Verdana"/>
                <w:sz w:val="14"/>
                <w:szCs w:val="14"/>
              </w:rPr>
              <w:t>Hingstä</w:t>
            </w:r>
            <w:r w:rsidR="00C236DF" w:rsidRPr="007546AE">
              <w:rPr>
                <w:rFonts w:ascii="Verdana" w:hAnsi="Verdana"/>
                <w:sz w:val="14"/>
                <w:szCs w:val="14"/>
              </w:rPr>
              <w:t>gare</w:t>
            </w:r>
          </w:p>
        </w:tc>
        <w:tc>
          <w:tcPr>
            <w:tcW w:w="4841" w:type="dxa"/>
            <w:shd w:val="clear" w:color="auto" w:fill="F2F2F2"/>
            <w:vAlign w:val="center"/>
          </w:tcPr>
          <w:p w14:paraId="6C9375AD" w14:textId="77777777" w:rsidR="00C236DF" w:rsidRPr="007546AE" w:rsidRDefault="00C236DF" w:rsidP="00EE1801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7546AE">
              <w:rPr>
                <w:rFonts w:ascii="Verdana" w:hAnsi="Verdana"/>
                <w:sz w:val="14"/>
                <w:szCs w:val="14"/>
              </w:rPr>
              <w:t>Adress</w:t>
            </w:r>
          </w:p>
        </w:tc>
      </w:tr>
      <w:tr w:rsidR="00C236DF" w:rsidRPr="007546AE" w14:paraId="01C4149F" w14:textId="77777777" w:rsidTr="006E4C29">
        <w:trPr>
          <w:trHeight w:val="340"/>
        </w:trPr>
        <w:tc>
          <w:tcPr>
            <w:tcW w:w="4673" w:type="dxa"/>
            <w:tcBorders>
              <w:bottom w:val="single" w:sz="4" w:space="0" w:color="auto"/>
            </w:tcBorders>
            <w:vAlign w:val="center"/>
          </w:tcPr>
          <w:p w14:paraId="257AB210" w14:textId="09B749DB" w:rsidR="00C236DF" w:rsidRPr="007546AE" w:rsidRDefault="006E4C29" w:rsidP="00EE180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E4C29">
              <w:rPr>
                <w:rFonts w:ascii="Verdana" w:hAnsi="Verdana"/>
                <w:sz w:val="16"/>
                <w:szCs w:val="16"/>
              </w:rPr>
              <w:t>Klinga Gård AB/Ingela Ekelund</w:t>
            </w:r>
          </w:p>
        </w:tc>
        <w:tc>
          <w:tcPr>
            <w:tcW w:w="4841" w:type="dxa"/>
            <w:tcBorders>
              <w:bottom w:val="single" w:sz="4" w:space="0" w:color="auto"/>
            </w:tcBorders>
            <w:vAlign w:val="center"/>
          </w:tcPr>
          <w:p w14:paraId="6F0DDC29" w14:textId="2FB76042" w:rsidR="00C236DF" w:rsidRPr="007546AE" w:rsidRDefault="006E4C29" w:rsidP="00EE180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Klinga Gård 1008</w:t>
            </w:r>
          </w:p>
        </w:tc>
      </w:tr>
      <w:tr w:rsidR="00C236DF" w:rsidRPr="007546AE" w14:paraId="6AFAE99E" w14:textId="77777777" w:rsidTr="006E4C29">
        <w:tc>
          <w:tcPr>
            <w:tcW w:w="4673" w:type="dxa"/>
            <w:shd w:val="clear" w:color="auto" w:fill="F2F2F2"/>
            <w:vAlign w:val="center"/>
          </w:tcPr>
          <w:p w14:paraId="5A57D7AD" w14:textId="77777777" w:rsidR="00C236DF" w:rsidRPr="007546AE" w:rsidRDefault="00C236DF" w:rsidP="00EE1801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7546AE">
              <w:rPr>
                <w:rFonts w:ascii="Verdana" w:hAnsi="Verdana"/>
                <w:sz w:val="14"/>
                <w:szCs w:val="14"/>
              </w:rPr>
              <w:t>Postadress</w:t>
            </w:r>
          </w:p>
        </w:tc>
        <w:tc>
          <w:tcPr>
            <w:tcW w:w="4841" w:type="dxa"/>
            <w:shd w:val="clear" w:color="auto" w:fill="F2F2F2"/>
            <w:vAlign w:val="center"/>
          </w:tcPr>
          <w:p w14:paraId="76F9DF5D" w14:textId="77777777" w:rsidR="00C236DF" w:rsidRPr="007546AE" w:rsidRDefault="00C236DF" w:rsidP="00EE1801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7546AE">
              <w:rPr>
                <w:rFonts w:ascii="Verdana" w:hAnsi="Verdana"/>
                <w:sz w:val="14"/>
                <w:szCs w:val="14"/>
              </w:rPr>
              <w:t>Telefon nr</w:t>
            </w:r>
          </w:p>
        </w:tc>
      </w:tr>
      <w:tr w:rsidR="00C236DF" w:rsidRPr="007546AE" w14:paraId="01305912" w14:textId="77777777" w:rsidTr="006E4C29">
        <w:trPr>
          <w:trHeight w:val="340"/>
        </w:trPr>
        <w:tc>
          <w:tcPr>
            <w:tcW w:w="4673" w:type="dxa"/>
            <w:tcBorders>
              <w:bottom w:val="single" w:sz="4" w:space="0" w:color="auto"/>
            </w:tcBorders>
            <w:vAlign w:val="center"/>
          </w:tcPr>
          <w:p w14:paraId="36E155C0" w14:textId="19067BB6" w:rsidR="00C236DF" w:rsidRPr="007546AE" w:rsidRDefault="006E4C29" w:rsidP="00EE180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26491 KLIPPAN</w:t>
            </w:r>
          </w:p>
        </w:tc>
        <w:tc>
          <w:tcPr>
            <w:tcW w:w="4841" w:type="dxa"/>
            <w:tcBorders>
              <w:bottom w:val="single" w:sz="4" w:space="0" w:color="auto"/>
            </w:tcBorders>
            <w:vAlign w:val="center"/>
          </w:tcPr>
          <w:p w14:paraId="7DA36A42" w14:textId="7084ADDF" w:rsidR="00C236DF" w:rsidRPr="007546AE" w:rsidRDefault="006E4C29" w:rsidP="00EE180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073-2013033</w:t>
            </w:r>
          </w:p>
        </w:tc>
      </w:tr>
      <w:tr w:rsidR="00C236DF" w:rsidRPr="007546AE" w14:paraId="4AB2627A" w14:textId="77777777" w:rsidTr="006E4C29">
        <w:tc>
          <w:tcPr>
            <w:tcW w:w="4673" w:type="dxa"/>
            <w:shd w:val="clear" w:color="auto" w:fill="F2F2F2"/>
            <w:vAlign w:val="center"/>
          </w:tcPr>
          <w:p w14:paraId="36D5BB04" w14:textId="77777777" w:rsidR="00C236DF" w:rsidRPr="007546AE" w:rsidRDefault="00C236DF" w:rsidP="00EE1801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7546AE">
              <w:rPr>
                <w:rFonts w:ascii="Verdana" w:hAnsi="Verdana"/>
                <w:sz w:val="14"/>
                <w:szCs w:val="14"/>
              </w:rPr>
              <w:t>E</w:t>
            </w:r>
            <w:r w:rsidR="007E17C9" w:rsidRPr="007546AE">
              <w:rPr>
                <w:rFonts w:ascii="Verdana" w:hAnsi="Verdana"/>
                <w:sz w:val="14"/>
                <w:szCs w:val="14"/>
              </w:rPr>
              <w:t>-</w:t>
            </w:r>
            <w:r w:rsidRPr="007546AE">
              <w:rPr>
                <w:rFonts w:ascii="Verdana" w:hAnsi="Verdana"/>
                <w:sz w:val="14"/>
                <w:szCs w:val="14"/>
              </w:rPr>
              <w:t>mail</w:t>
            </w:r>
          </w:p>
        </w:tc>
        <w:tc>
          <w:tcPr>
            <w:tcW w:w="4841" w:type="dxa"/>
            <w:shd w:val="clear" w:color="auto" w:fill="F2F2F2"/>
            <w:vAlign w:val="center"/>
          </w:tcPr>
          <w:p w14:paraId="40745A20" w14:textId="77777777" w:rsidR="00C236DF" w:rsidRPr="007546AE" w:rsidRDefault="001D1B9B" w:rsidP="00EE1801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7546AE">
              <w:rPr>
                <w:rFonts w:ascii="Verdana" w:hAnsi="Verdana"/>
                <w:sz w:val="14"/>
                <w:szCs w:val="14"/>
              </w:rPr>
              <w:t>Hemsida</w:t>
            </w:r>
          </w:p>
        </w:tc>
      </w:tr>
      <w:tr w:rsidR="001D1B9B" w:rsidRPr="007546AE" w14:paraId="2FE4F6BB" w14:textId="77777777" w:rsidTr="006E4C29">
        <w:trPr>
          <w:trHeight w:val="340"/>
        </w:trPr>
        <w:tc>
          <w:tcPr>
            <w:tcW w:w="4673" w:type="dxa"/>
            <w:vAlign w:val="center"/>
          </w:tcPr>
          <w:p w14:paraId="3878CEE4" w14:textId="17036F11" w:rsidR="001D1B9B" w:rsidRPr="007546AE" w:rsidRDefault="006E4C29" w:rsidP="00EE1801">
            <w:pPr>
              <w:spacing w:after="0" w:line="240" w:lineRule="auto"/>
              <w:rPr>
                <w:rFonts w:ascii="Verdana" w:hAnsi="Verdana"/>
              </w:rPr>
            </w:pPr>
            <w:r w:rsidRPr="006E4C29">
              <w:rPr>
                <w:rFonts w:ascii="Verdana" w:hAnsi="Verdana"/>
                <w:sz w:val="16"/>
                <w:szCs w:val="16"/>
              </w:rPr>
              <w:t>ingela@klinga.se</w:t>
            </w:r>
          </w:p>
        </w:tc>
        <w:tc>
          <w:tcPr>
            <w:tcW w:w="4841" w:type="dxa"/>
            <w:vAlign w:val="center"/>
          </w:tcPr>
          <w:p w14:paraId="0DA5E23D" w14:textId="4C621E0D" w:rsidR="001D1B9B" w:rsidRPr="007546AE" w:rsidRDefault="006E4C29" w:rsidP="00EE1801">
            <w:pPr>
              <w:spacing w:after="0" w:line="240" w:lineRule="auto"/>
              <w:rPr>
                <w:rFonts w:ascii="Verdana" w:hAnsi="Verdana"/>
              </w:rPr>
            </w:pPr>
            <w:r w:rsidRPr="006E4C29">
              <w:rPr>
                <w:rFonts w:ascii="Verdana" w:hAnsi="Verdana"/>
                <w:sz w:val="16"/>
                <w:szCs w:val="16"/>
              </w:rPr>
              <w:t>https://www.facebook.com/profile.php?id=100063882586606</w:t>
            </w:r>
          </w:p>
        </w:tc>
      </w:tr>
    </w:tbl>
    <w:p w14:paraId="7DDA4317" w14:textId="77777777" w:rsidR="00C236DF" w:rsidRPr="007546AE" w:rsidRDefault="00C236DF" w:rsidP="00C236DF">
      <w:pPr>
        <w:spacing w:after="0" w:line="240" w:lineRule="auto"/>
        <w:rPr>
          <w:rFonts w:ascii="Verdana" w:hAnsi="Verdana"/>
          <w:sz w:val="6"/>
          <w:szCs w:val="6"/>
        </w:rPr>
      </w:pPr>
    </w:p>
    <w:p w14:paraId="394CBD6C" w14:textId="77777777" w:rsidR="00F40103" w:rsidRPr="007546AE" w:rsidRDefault="00F40103" w:rsidP="00F40103">
      <w:pPr>
        <w:spacing w:after="0" w:line="240" w:lineRule="auto"/>
        <w:rPr>
          <w:rFonts w:ascii="Verdana" w:hAnsi="Verdana"/>
          <w:sz w:val="16"/>
          <w:szCs w:val="16"/>
        </w:rPr>
      </w:pPr>
      <w:r w:rsidRPr="007546AE">
        <w:rPr>
          <w:rFonts w:ascii="Verdana" w:hAnsi="Verdana"/>
          <w:sz w:val="16"/>
          <w:szCs w:val="16"/>
        </w:rPr>
        <w:t>Om hingsten ska stå på station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0"/>
        <w:gridCol w:w="4754"/>
      </w:tblGrid>
      <w:tr w:rsidR="00F40103" w:rsidRPr="007546AE" w14:paraId="1EFD8C70" w14:textId="77777777" w:rsidTr="00EE1801">
        <w:tc>
          <w:tcPr>
            <w:tcW w:w="4832" w:type="dxa"/>
            <w:shd w:val="clear" w:color="auto" w:fill="F2F2F2"/>
            <w:vAlign w:val="center"/>
          </w:tcPr>
          <w:p w14:paraId="500B99A5" w14:textId="77777777" w:rsidR="00F40103" w:rsidRPr="007546AE" w:rsidRDefault="00F40103" w:rsidP="00EE1801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7546AE">
              <w:rPr>
                <w:rFonts w:ascii="Verdana" w:hAnsi="Verdana"/>
                <w:sz w:val="14"/>
                <w:szCs w:val="14"/>
              </w:rPr>
              <w:t>Hingsthållare</w:t>
            </w:r>
          </w:p>
        </w:tc>
        <w:tc>
          <w:tcPr>
            <w:tcW w:w="4832" w:type="dxa"/>
            <w:shd w:val="clear" w:color="auto" w:fill="F2F2F2"/>
            <w:vAlign w:val="center"/>
          </w:tcPr>
          <w:p w14:paraId="68123EBB" w14:textId="77777777" w:rsidR="00F40103" w:rsidRPr="007546AE" w:rsidRDefault="00F40103" w:rsidP="00EE1801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7546AE">
              <w:rPr>
                <w:rFonts w:ascii="Verdana" w:hAnsi="Verdana"/>
                <w:sz w:val="14"/>
                <w:szCs w:val="14"/>
              </w:rPr>
              <w:t>Adress</w:t>
            </w:r>
          </w:p>
        </w:tc>
      </w:tr>
      <w:tr w:rsidR="00F40103" w:rsidRPr="007546AE" w14:paraId="38A69119" w14:textId="77777777" w:rsidTr="00EE1801">
        <w:trPr>
          <w:trHeight w:val="340"/>
        </w:trPr>
        <w:tc>
          <w:tcPr>
            <w:tcW w:w="4832" w:type="dxa"/>
            <w:tcBorders>
              <w:bottom w:val="single" w:sz="4" w:space="0" w:color="auto"/>
            </w:tcBorders>
            <w:vAlign w:val="center"/>
          </w:tcPr>
          <w:p w14:paraId="00016BE0" w14:textId="5B889C13" w:rsidR="00F40103" w:rsidRPr="007546AE" w:rsidRDefault="00F40103" w:rsidP="00EE180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832" w:type="dxa"/>
            <w:tcBorders>
              <w:bottom w:val="single" w:sz="4" w:space="0" w:color="auto"/>
            </w:tcBorders>
            <w:vAlign w:val="center"/>
          </w:tcPr>
          <w:p w14:paraId="519412EB" w14:textId="77777777" w:rsidR="00F40103" w:rsidRPr="007546AE" w:rsidRDefault="00F40103" w:rsidP="00EE180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F40103" w:rsidRPr="007546AE" w14:paraId="03D6AE0F" w14:textId="77777777" w:rsidTr="00EE1801">
        <w:tc>
          <w:tcPr>
            <w:tcW w:w="4832" w:type="dxa"/>
            <w:shd w:val="clear" w:color="auto" w:fill="F2F2F2"/>
            <w:vAlign w:val="center"/>
          </w:tcPr>
          <w:p w14:paraId="6919379C" w14:textId="77777777" w:rsidR="00F40103" w:rsidRPr="007546AE" w:rsidRDefault="00F40103" w:rsidP="00EE1801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7546AE">
              <w:rPr>
                <w:rFonts w:ascii="Verdana" w:hAnsi="Verdana"/>
                <w:sz w:val="14"/>
                <w:szCs w:val="14"/>
              </w:rPr>
              <w:t>Postadress</w:t>
            </w:r>
          </w:p>
        </w:tc>
        <w:tc>
          <w:tcPr>
            <w:tcW w:w="4832" w:type="dxa"/>
            <w:shd w:val="clear" w:color="auto" w:fill="F2F2F2"/>
            <w:vAlign w:val="center"/>
          </w:tcPr>
          <w:p w14:paraId="0777391C" w14:textId="77777777" w:rsidR="00F40103" w:rsidRPr="007546AE" w:rsidRDefault="00F40103" w:rsidP="00EE1801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7546AE">
              <w:rPr>
                <w:rFonts w:ascii="Verdana" w:hAnsi="Verdana"/>
                <w:sz w:val="14"/>
                <w:szCs w:val="14"/>
              </w:rPr>
              <w:t>Telefon nr</w:t>
            </w:r>
          </w:p>
        </w:tc>
      </w:tr>
      <w:tr w:rsidR="00F40103" w:rsidRPr="007546AE" w14:paraId="2737155C" w14:textId="77777777" w:rsidTr="00EE1801">
        <w:trPr>
          <w:trHeight w:val="340"/>
        </w:trPr>
        <w:tc>
          <w:tcPr>
            <w:tcW w:w="4832" w:type="dxa"/>
            <w:tcBorders>
              <w:bottom w:val="single" w:sz="4" w:space="0" w:color="auto"/>
            </w:tcBorders>
            <w:vAlign w:val="center"/>
          </w:tcPr>
          <w:p w14:paraId="5DE0227B" w14:textId="77777777" w:rsidR="00F40103" w:rsidRPr="007546AE" w:rsidRDefault="00F40103" w:rsidP="00EE180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832" w:type="dxa"/>
            <w:tcBorders>
              <w:bottom w:val="single" w:sz="4" w:space="0" w:color="auto"/>
            </w:tcBorders>
            <w:vAlign w:val="center"/>
          </w:tcPr>
          <w:p w14:paraId="7A97A8E3" w14:textId="77777777" w:rsidR="00F40103" w:rsidRPr="007546AE" w:rsidRDefault="00F40103" w:rsidP="00EE180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F40103" w:rsidRPr="007546AE" w14:paraId="7DF1D459" w14:textId="77777777" w:rsidTr="00EE1801">
        <w:tc>
          <w:tcPr>
            <w:tcW w:w="4832" w:type="dxa"/>
            <w:shd w:val="clear" w:color="auto" w:fill="F2F2F2"/>
            <w:vAlign w:val="center"/>
          </w:tcPr>
          <w:p w14:paraId="073B3EDF" w14:textId="77777777" w:rsidR="00F40103" w:rsidRPr="007546AE" w:rsidRDefault="00F40103" w:rsidP="00EE1801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7546AE">
              <w:rPr>
                <w:rFonts w:ascii="Verdana" w:hAnsi="Verdana"/>
                <w:sz w:val="14"/>
                <w:szCs w:val="14"/>
              </w:rPr>
              <w:t>E</w:t>
            </w:r>
            <w:r w:rsidR="007E17C9" w:rsidRPr="007546AE">
              <w:rPr>
                <w:rFonts w:ascii="Verdana" w:hAnsi="Verdana"/>
                <w:sz w:val="14"/>
                <w:szCs w:val="14"/>
              </w:rPr>
              <w:t>-</w:t>
            </w:r>
            <w:r w:rsidRPr="007546AE">
              <w:rPr>
                <w:rFonts w:ascii="Verdana" w:hAnsi="Verdana"/>
                <w:sz w:val="14"/>
                <w:szCs w:val="14"/>
              </w:rPr>
              <w:t>mail</w:t>
            </w:r>
          </w:p>
        </w:tc>
        <w:tc>
          <w:tcPr>
            <w:tcW w:w="4832" w:type="dxa"/>
            <w:shd w:val="clear" w:color="auto" w:fill="F2F2F2"/>
            <w:vAlign w:val="center"/>
          </w:tcPr>
          <w:p w14:paraId="06E79954" w14:textId="77777777" w:rsidR="00F40103" w:rsidRPr="007546AE" w:rsidRDefault="00F40103" w:rsidP="00EE1801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7546AE">
              <w:rPr>
                <w:rFonts w:ascii="Verdana" w:hAnsi="Verdana"/>
                <w:sz w:val="14"/>
                <w:szCs w:val="14"/>
              </w:rPr>
              <w:t>Hemsida</w:t>
            </w:r>
          </w:p>
        </w:tc>
      </w:tr>
      <w:tr w:rsidR="00F40103" w:rsidRPr="007546AE" w14:paraId="212289C5" w14:textId="77777777" w:rsidTr="00EE1801">
        <w:trPr>
          <w:trHeight w:val="340"/>
        </w:trPr>
        <w:tc>
          <w:tcPr>
            <w:tcW w:w="4832" w:type="dxa"/>
            <w:vAlign w:val="center"/>
          </w:tcPr>
          <w:p w14:paraId="416C5A4F" w14:textId="77777777" w:rsidR="00F40103" w:rsidRPr="007546AE" w:rsidRDefault="00F40103" w:rsidP="00EE180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832" w:type="dxa"/>
            <w:vAlign w:val="center"/>
          </w:tcPr>
          <w:p w14:paraId="74D16BD4" w14:textId="77777777" w:rsidR="00F40103" w:rsidRPr="007546AE" w:rsidRDefault="00F40103" w:rsidP="00EE180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450C17AB" w14:textId="77777777" w:rsidR="00F40103" w:rsidRPr="007546AE" w:rsidRDefault="00F40103" w:rsidP="00F40103">
      <w:pPr>
        <w:spacing w:after="0" w:line="240" w:lineRule="auto"/>
        <w:rPr>
          <w:rFonts w:ascii="Verdana" w:hAnsi="Verdana"/>
          <w:sz w:val="6"/>
          <w:szCs w:val="6"/>
        </w:rPr>
      </w:pPr>
    </w:p>
    <w:p w14:paraId="7BF4D16F" w14:textId="77777777" w:rsidR="00C236DF" w:rsidRPr="007546AE" w:rsidRDefault="00F40103" w:rsidP="00C236DF">
      <w:pPr>
        <w:spacing w:after="0" w:line="240" w:lineRule="auto"/>
        <w:rPr>
          <w:rFonts w:ascii="Verdana" w:eastAsia="Times New Roman" w:hAnsi="Verdana" w:cs="Times New Roman"/>
          <w:color w:val="222222"/>
          <w:sz w:val="16"/>
          <w:szCs w:val="16"/>
          <w:lang w:eastAsia="sv-SE"/>
        </w:rPr>
      </w:pPr>
      <w:r w:rsidRPr="007546AE">
        <w:rPr>
          <w:rFonts w:ascii="Verdana" w:hAnsi="Verdana"/>
          <w:sz w:val="16"/>
          <w:szCs w:val="16"/>
        </w:rPr>
        <w:t xml:space="preserve">Hingsten är tillgänglig via </w:t>
      </w:r>
      <w:r w:rsidR="00C74CA5" w:rsidRPr="007546AE">
        <w:rPr>
          <w:rFonts w:ascii="Verdana" w:hAnsi="Verdana"/>
          <w:sz w:val="16"/>
          <w:szCs w:val="16"/>
        </w:rPr>
        <w:t xml:space="preserve">  </w:t>
      </w:r>
      <w:r w:rsidR="00C74CA5" w:rsidRPr="007546AE">
        <w:rPr>
          <w:rFonts w:ascii="Verdana" w:eastAsia="Times New Roman" w:hAnsi="Verdana" w:cs="Times New Roman"/>
          <w:color w:val="222222"/>
          <w:sz w:val="16"/>
          <w:szCs w:val="16"/>
          <w:lang w:eastAsia="sv-SE"/>
        </w:rPr>
        <w:t>(sätt X i lämplig ruta)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"/>
        <w:gridCol w:w="2873"/>
        <w:gridCol w:w="393"/>
        <w:gridCol w:w="2847"/>
        <w:gridCol w:w="397"/>
        <w:gridCol w:w="1545"/>
        <w:gridCol w:w="1330"/>
      </w:tblGrid>
      <w:tr w:rsidR="00AE6B21" w:rsidRPr="007546AE" w14:paraId="14A715B3" w14:textId="77777777" w:rsidTr="00EE1801">
        <w:trPr>
          <w:trHeight w:val="340"/>
        </w:trPr>
        <w:tc>
          <w:tcPr>
            <w:tcW w:w="201" w:type="pct"/>
            <w:vAlign w:val="center"/>
          </w:tcPr>
          <w:p w14:paraId="7A13991D" w14:textId="77777777" w:rsidR="00AE6B21" w:rsidRPr="007546AE" w:rsidRDefault="00AE6B21" w:rsidP="00EE1801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69" w:type="pct"/>
            <w:tcBorders>
              <w:right w:val="single" w:sz="12" w:space="0" w:color="auto"/>
            </w:tcBorders>
            <w:shd w:val="clear" w:color="auto" w:fill="F2F2F2"/>
            <w:vAlign w:val="center"/>
          </w:tcPr>
          <w:p w14:paraId="5CE5EF3C" w14:textId="77777777" w:rsidR="00AE6B21" w:rsidRPr="007546AE" w:rsidRDefault="00AE6B21" w:rsidP="00EE180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7546AE">
              <w:rPr>
                <w:rFonts w:ascii="Verdana" w:hAnsi="Verdana"/>
                <w:sz w:val="16"/>
                <w:szCs w:val="16"/>
              </w:rPr>
              <w:t>Naturlig betäckning</w:t>
            </w:r>
          </w:p>
        </w:tc>
        <w:tc>
          <w:tcPr>
            <w:tcW w:w="201" w:type="pct"/>
            <w:tcBorders>
              <w:left w:val="single" w:sz="12" w:space="0" w:color="auto"/>
            </w:tcBorders>
            <w:vAlign w:val="center"/>
          </w:tcPr>
          <w:p w14:paraId="7C17BAD1" w14:textId="5108FE26" w:rsidR="00AE6B21" w:rsidRPr="007546AE" w:rsidRDefault="006E4C29" w:rsidP="00EE1801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X</w:t>
            </w:r>
          </w:p>
        </w:tc>
        <w:tc>
          <w:tcPr>
            <w:tcW w:w="1456" w:type="pct"/>
            <w:tcBorders>
              <w:right w:val="single" w:sz="12" w:space="0" w:color="auto"/>
            </w:tcBorders>
            <w:shd w:val="clear" w:color="auto" w:fill="F2F2F2"/>
            <w:vAlign w:val="center"/>
          </w:tcPr>
          <w:p w14:paraId="3566E4F4" w14:textId="5AC67F78" w:rsidR="00AE6B21" w:rsidRPr="007546AE" w:rsidRDefault="00AE6B21" w:rsidP="00EE180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7546AE">
              <w:rPr>
                <w:rFonts w:ascii="Verdana" w:hAnsi="Verdana"/>
                <w:sz w:val="16"/>
                <w:szCs w:val="16"/>
              </w:rPr>
              <w:t>Semin</w:t>
            </w:r>
            <w:r w:rsidR="008435D6">
              <w:rPr>
                <w:rFonts w:ascii="Verdana" w:hAnsi="Verdana"/>
                <w:sz w:val="16"/>
                <w:szCs w:val="16"/>
              </w:rPr>
              <w:t xml:space="preserve"> AI TAI</w:t>
            </w:r>
          </w:p>
        </w:tc>
        <w:tc>
          <w:tcPr>
            <w:tcW w:w="203" w:type="pct"/>
            <w:tcBorders>
              <w:left w:val="single" w:sz="12" w:space="0" w:color="auto"/>
            </w:tcBorders>
            <w:vAlign w:val="center"/>
          </w:tcPr>
          <w:p w14:paraId="476A363D" w14:textId="77777777" w:rsidR="00AE6B21" w:rsidRPr="007546AE" w:rsidRDefault="00AE6B21" w:rsidP="00EE180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90" w:type="pct"/>
            <w:shd w:val="clear" w:color="auto" w:fill="F2F2F2"/>
            <w:vAlign w:val="center"/>
          </w:tcPr>
          <w:p w14:paraId="50AF9495" w14:textId="77777777" w:rsidR="00AE6B21" w:rsidRPr="007546AE" w:rsidRDefault="00AE6B21" w:rsidP="00EE180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7546AE">
              <w:rPr>
                <w:rFonts w:ascii="Verdana" w:hAnsi="Verdana"/>
                <w:sz w:val="16"/>
                <w:szCs w:val="16"/>
              </w:rPr>
              <w:t>Är ej i avel år:</w:t>
            </w:r>
          </w:p>
        </w:tc>
        <w:tc>
          <w:tcPr>
            <w:tcW w:w="680" w:type="pct"/>
            <w:vAlign w:val="center"/>
          </w:tcPr>
          <w:p w14:paraId="7AE3EA79" w14:textId="77777777" w:rsidR="00AE6B21" w:rsidRPr="007546AE" w:rsidRDefault="00AE6B21" w:rsidP="00EE180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68F84386" w14:textId="77777777" w:rsidR="00F40103" w:rsidRPr="007546AE" w:rsidRDefault="00F40103" w:rsidP="002D2793">
      <w:pPr>
        <w:spacing w:after="0" w:line="240" w:lineRule="auto"/>
        <w:rPr>
          <w:rFonts w:ascii="Verdana" w:eastAsia="Times New Roman" w:hAnsi="Verdana" w:cs="Times New Roman"/>
          <w:color w:val="222222"/>
          <w:sz w:val="6"/>
          <w:szCs w:val="6"/>
          <w:lang w:eastAsia="sv-SE"/>
        </w:rPr>
      </w:pPr>
    </w:p>
    <w:p w14:paraId="1743612C" w14:textId="77777777" w:rsidR="00F40103" w:rsidRPr="007546AE" w:rsidRDefault="004E1DDD" w:rsidP="002D2793">
      <w:pPr>
        <w:spacing w:after="0" w:line="240" w:lineRule="auto"/>
        <w:rPr>
          <w:rFonts w:ascii="Verdana" w:eastAsia="Times New Roman" w:hAnsi="Verdana" w:cs="Times New Roman"/>
          <w:color w:val="222222"/>
          <w:sz w:val="16"/>
          <w:szCs w:val="16"/>
          <w:lang w:eastAsia="sv-SE"/>
        </w:rPr>
      </w:pPr>
      <w:r w:rsidRPr="007546AE">
        <w:rPr>
          <w:rFonts w:ascii="Verdana" w:eastAsia="Times New Roman" w:hAnsi="Verdana" w:cs="Times New Roman"/>
          <w:color w:val="222222"/>
          <w:sz w:val="16"/>
          <w:szCs w:val="16"/>
          <w:lang w:eastAsia="sv-SE"/>
        </w:rPr>
        <w:t>Avgifter</w:t>
      </w:r>
      <w:r w:rsidR="00F40103" w:rsidRPr="007546AE">
        <w:rPr>
          <w:rFonts w:ascii="Verdana" w:eastAsia="Times New Roman" w:hAnsi="Verdana" w:cs="Times New Roman"/>
          <w:color w:val="222222"/>
          <w:sz w:val="16"/>
          <w:szCs w:val="16"/>
          <w:lang w:eastAsia="sv-SE"/>
        </w:rPr>
        <w:t xml:space="preserve"> </w:t>
      </w:r>
      <w:r w:rsidR="00F40103" w:rsidRPr="008435D6">
        <w:rPr>
          <w:rFonts w:ascii="Verdana" w:eastAsia="Times New Roman" w:hAnsi="Verdana" w:cs="Times New Roman"/>
          <w:b/>
          <w:bCs/>
          <w:color w:val="EE0000"/>
          <w:sz w:val="16"/>
          <w:szCs w:val="16"/>
          <w:lang w:eastAsia="sv-SE"/>
        </w:rPr>
        <w:t>inkl. moms</w:t>
      </w:r>
      <w:r w:rsidR="00F40103" w:rsidRPr="007546AE">
        <w:rPr>
          <w:rFonts w:ascii="Verdana" w:eastAsia="Times New Roman" w:hAnsi="Verdana" w:cs="Times New Roman"/>
          <w:color w:val="222222"/>
          <w:sz w:val="16"/>
          <w:szCs w:val="16"/>
          <w:lang w:eastAsia="sv-SE"/>
        </w:rPr>
        <w:t xml:space="preserve">   (sätt X i lämplig ruta och fyll i avgift)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"/>
        <w:gridCol w:w="2804"/>
        <w:gridCol w:w="1578"/>
        <w:gridCol w:w="377"/>
        <w:gridCol w:w="2918"/>
        <w:gridCol w:w="1459"/>
      </w:tblGrid>
      <w:tr w:rsidR="005831BA" w:rsidRPr="007546AE" w14:paraId="46012CF1" w14:textId="77777777" w:rsidTr="004B3039">
        <w:trPr>
          <w:trHeight w:val="340"/>
        </w:trPr>
        <w:tc>
          <w:tcPr>
            <w:tcW w:w="379" w:type="dxa"/>
            <w:vAlign w:val="center"/>
          </w:tcPr>
          <w:p w14:paraId="0EF38145" w14:textId="69ED8CB4" w:rsidR="00F40103" w:rsidRPr="007546AE" w:rsidRDefault="006E4C29" w:rsidP="00EE180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x</w:t>
            </w:r>
          </w:p>
        </w:tc>
        <w:tc>
          <w:tcPr>
            <w:tcW w:w="2848" w:type="dxa"/>
            <w:shd w:val="clear" w:color="auto" w:fill="F2F2F2"/>
            <w:vAlign w:val="center"/>
          </w:tcPr>
          <w:p w14:paraId="2EB2F4F5" w14:textId="77777777" w:rsidR="00F40103" w:rsidRPr="007546AE" w:rsidRDefault="00F40103" w:rsidP="00EE180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7546AE">
              <w:rPr>
                <w:rFonts w:ascii="Verdana" w:hAnsi="Verdana"/>
                <w:sz w:val="16"/>
                <w:szCs w:val="16"/>
              </w:rPr>
              <w:t>Bokningsavgift</w:t>
            </w:r>
          </w:p>
        </w:tc>
        <w:tc>
          <w:tcPr>
            <w:tcW w:w="1605" w:type="dxa"/>
            <w:tcBorders>
              <w:right w:val="single" w:sz="12" w:space="0" w:color="auto"/>
            </w:tcBorders>
            <w:vAlign w:val="center"/>
          </w:tcPr>
          <w:p w14:paraId="226C1A05" w14:textId="65436931" w:rsidR="00F40103" w:rsidRPr="007546AE" w:rsidRDefault="006E4C29" w:rsidP="00EE180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625</w:t>
            </w:r>
            <w:r w:rsidR="005831BA">
              <w:rPr>
                <w:rFonts w:ascii="Verdana" w:hAnsi="Verdana"/>
                <w:sz w:val="16"/>
                <w:szCs w:val="16"/>
              </w:rPr>
              <w:t xml:space="preserve"> kr</w:t>
            </w:r>
          </w:p>
        </w:tc>
        <w:tc>
          <w:tcPr>
            <w:tcW w:w="379" w:type="dxa"/>
            <w:tcBorders>
              <w:left w:val="single" w:sz="12" w:space="0" w:color="auto"/>
            </w:tcBorders>
            <w:vAlign w:val="center"/>
          </w:tcPr>
          <w:p w14:paraId="282F0271" w14:textId="610AD623" w:rsidR="00F40103" w:rsidRPr="007546AE" w:rsidRDefault="006E4C29" w:rsidP="00EE180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X</w:t>
            </w:r>
          </w:p>
        </w:tc>
        <w:tc>
          <w:tcPr>
            <w:tcW w:w="2970" w:type="dxa"/>
            <w:shd w:val="clear" w:color="auto" w:fill="F2F2F2"/>
            <w:vAlign w:val="center"/>
          </w:tcPr>
          <w:p w14:paraId="2E7D6D9D" w14:textId="77777777" w:rsidR="00F40103" w:rsidRPr="007546AE" w:rsidRDefault="00F40103" w:rsidP="00EE180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7546AE">
              <w:rPr>
                <w:rFonts w:ascii="Verdana" w:hAnsi="Verdana"/>
                <w:sz w:val="16"/>
                <w:szCs w:val="16"/>
              </w:rPr>
              <w:t>Språngavgift</w:t>
            </w:r>
          </w:p>
        </w:tc>
        <w:tc>
          <w:tcPr>
            <w:tcW w:w="1483" w:type="dxa"/>
            <w:vAlign w:val="center"/>
          </w:tcPr>
          <w:p w14:paraId="1CE2DB3B" w14:textId="1D4BD645" w:rsidR="00F40103" w:rsidRPr="007546AE" w:rsidRDefault="006E4C29" w:rsidP="00EE180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  <w:r w:rsidR="005831BA">
              <w:rPr>
                <w:rFonts w:ascii="Verdana" w:hAnsi="Verdana"/>
                <w:sz w:val="16"/>
                <w:szCs w:val="16"/>
              </w:rPr>
              <w:t>.</w:t>
            </w:r>
            <w:r>
              <w:rPr>
                <w:rFonts w:ascii="Verdana" w:hAnsi="Verdana"/>
                <w:sz w:val="16"/>
                <w:szCs w:val="16"/>
              </w:rPr>
              <w:t>750</w:t>
            </w:r>
            <w:r w:rsidR="005831BA">
              <w:rPr>
                <w:rFonts w:ascii="Verdana" w:hAnsi="Verdana"/>
                <w:sz w:val="16"/>
                <w:szCs w:val="16"/>
              </w:rPr>
              <w:t xml:space="preserve"> kr</w:t>
            </w:r>
          </w:p>
        </w:tc>
      </w:tr>
      <w:tr w:rsidR="005831BA" w:rsidRPr="007546AE" w14:paraId="2E13C6FD" w14:textId="77777777" w:rsidTr="004B3039">
        <w:trPr>
          <w:trHeight w:val="340"/>
        </w:trPr>
        <w:tc>
          <w:tcPr>
            <w:tcW w:w="379" w:type="dxa"/>
            <w:vAlign w:val="center"/>
          </w:tcPr>
          <w:p w14:paraId="3625F078" w14:textId="77C5F0DA" w:rsidR="00F40103" w:rsidRPr="007546AE" w:rsidRDefault="006E4C29" w:rsidP="00EE180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X</w:t>
            </w:r>
          </w:p>
        </w:tc>
        <w:tc>
          <w:tcPr>
            <w:tcW w:w="2848" w:type="dxa"/>
            <w:shd w:val="clear" w:color="auto" w:fill="F2F2F2"/>
            <w:vAlign w:val="center"/>
          </w:tcPr>
          <w:p w14:paraId="6886FA0B" w14:textId="77777777" w:rsidR="00F40103" w:rsidRPr="007546AE" w:rsidRDefault="00F40103" w:rsidP="00EE180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7546AE">
              <w:rPr>
                <w:rFonts w:ascii="Verdana" w:hAnsi="Verdana"/>
                <w:sz w:val="16"/>
                <w:szCs w:val="16"/>
              </w:rPr>
              <w:t>90-dagarsavgift</w:t>
            </w:r>
          </w:p>
        </w:tc>
        <w:tc>
          <w:tcPr>
            <w:tcW w:w="1605" w:type="dxa"/>
            <w:tcBorders>
              <w:right w:val="single" w:sz="12" w:space="0" w:color="auto"/>
            </w:tcBorders>
            <w:vAlign w:val="center"/>
          </w:tcPr>
          <w:p w14:paraId="1D3358A8" w14:textId="7470C08D" w:rsidR="00F40103" w:rsidRPr="007546AE" w:rsidRDefault="0008044B" w:rsidP="00EE180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Från 3.190</w:t>
            </w:r>
            <w:r w:rsidR="005831BA" w:rsidRPr="005831BA">
              <w:rPr>
                <w:rFonts w:ascii="Verdana" w:hAnsi="Verdana"/>
                <w:sz w:val="16"/>
                <w:szCs w:val="16"/>
              </w:rPr>
              <w:t xml:space="preserve"> kr, </w:t>
            </w:r>
            <w:r w:rsidR="005831BA">
              <w:rPr>
                <w:rFonts w:ascii="Verdana" w:hAnsi="Verdana"/>
                <w:sz w:val="16"/>
                <w:szCs w:val="16"/>
              </w:rPr>
              <w:br/>
            </w:r>
            <w:r w:rsidR="005831BA" w:rsidRPr="005831BA">
              <w:rPr>
                <w:rFonts w:ascii="Verdana" w:hAnsi="Verdana"/>
                <w:sz w:val="16"/>
                <w:szCs w:val="16"/>
              </w:rPr>
              <w:t>se nedan</w:t>
            </w:r>
          </w:p>
        </w:tc>
        <w:tc>
          <w:tcPr>
            <w:tcW w:w="379" w:type="dxa"/>
            <w:tcBorders>
              <w:left w:val="single" w:sz="12" w:space="0" w:color="auto"/>
            </w:tcBorders>
            <w:vAlign w:val="center"/>
          </w:tcPr>
          <w:p w14:paraId="55DCE4A5" w14:textId="77777777" w:rsidR="00F40103" w:rsidRPr="007546AE" w:rsidRDefault="00F40103" w:rsidP="00EE180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970" w:type="dxa"/>
            <w:shd w:val="clear" w:color="auto" w:fill="F2F2F2"/>
            <w:vAlign w:val="center"/>
          </w:tcPr>
          <w:p w14:paraId="163C6FF3" w14:textId="77777777" w:rsidR="00F40103" w:rsidRPr="007546AE" w:rsidRDefault="00F40103" w:rsidP="00EE180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7546AE">
              <w:rPr>
                <w:rFonts w:ascii="Verdana" w:hAnsi="Verdana"/>
                <w:sz w:val="16"/>
                <w:szCs w:val="16"/>
              </w:rPr>
              <w:t>Levande föl</w:t>
            </w:r>
            <w:r w:rsidR="00AB169A" w:rsidRPr="007546AE">
              <w:rPr>
                <w:rFonts w:ascii="Verdana" w:hAnsi="Verdana"/>
                <w:sz w:val="16"/>
                <w:szCs w:val="16"/>
              </w:rPr>
              <w:t>avgift</w:t>
            </w:r>
          </w:p>
        </w:tc>
        <w:tc>
          <w:tcPr>
            <w:tcW w:w="1483" w:type="dxa"/>
            <w:vAlign w:val="center"/>
          </w:tcPr>
          <w:p w14:paraId="279F873C" w14:textId="77777777" w:rsidR="00F40103" w:rsidRPr="007546AE" w:rsidRDefault="00F40103" w:rsidP="00EE180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B3039" w:rsidRPr="007546AE" w14:paraId="1EC97B9D" w14:textId="77777777" w:rsidTr="004B3039">
        <w:trPr>
          <w:gridAfter w:val="3"/>
          <w:wAfter w:w="4832" w:type="dxa"/>
          <w:trHeight w:val="340"/>
        </w:trPr>
        <w:tc>
          <w:tcPr>
            <w:tcW w:w="379" w:type="dxa"/>
            <w:tcBorders>
              <w:left w:val="single" w:sz="4" w:space="0" w:color="auto"/>
            </w:tcBorders>
            <w:vAlign w:val="center"/>
          </w:tcPr>
          <w:p w14:paraId="47C5A89C" w14:textId="77777777" w:rsidR="004B3039" w:rsidRPr="007546AE" w:rsidRDefault="004B3039" w:rsidP="00EE180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48" w:type="dxa"/>
            <w:shd w:val="clear" w:color="auto" w:fill="F2F2F2"/>
            <w:vAlign w:val="center"/>
          </w:tcPr>
          <w:p w14:paraId="04E23434" w14:textId="77777777" w:rsidR="004B3039" w:rsidRPr="007546AE" w:rsidRDefault="004B3039" w:rsidP="00EE180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7546AE">
              <w:rPr>
                <w:rFonts w:ascii="Verdana" w:hAnsi="Verdana"/>
                <w:sz w:val="16"/>
                <w:szCs w:val="16"/>
              </w:rPr>
              <w:t>Dygnsavgift</w:t>
            </w:r>
          </w:p>
        </w:tc>
        <w:tc>
          <w:tcPr>
            <w:tcW w:w="1605" w:type="dxa"/>
            <w:vAlign w:val="center"/>
          </w:tcPr>
          <w:p w14:paraId="74F965F6" w14:textId="77777777" w:rsidR="004B3039" w:rsidRPr="007546AE" w:rsidRDefault="004B3039" w:rsidP="00EE180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40103" w:rsidRPr="007546AE" w14:paraId="0DAEA12C" w14:textId="77777777" w:rsidTr="00EE1801">
        <w:trPr>
          <w:trHeight w:val="113"/>
        </w:trPr>
        <w:tc>
          <w:tcPr>
            <w:tcW w:w="9664" w:type="dxa"/>
            <w:gridSpan w:val="6"/>
            <w:shd w:val="clear" w:color="auto" w:fill="F2F2F2"/>
            <w:vAlign w:val="center"/>
          </w:tcPr>
          <w:p w14:paraId="3298096E" w14:textId="77777777" w:rsidR="00F40103" w:rsidRPr="007546AE" w:rsidRDefault="00F40103" w:rsidP="00EE1801">
            <w:pPr>
              <w:spacing w:after="0" w:line="240" w:lineRule="auto"/>
              <w:jc w:val="center"/>
              <w:rPr>
                <w:rFonts w:ascii="Verdana" w:hAnsi="Verdana"/>
                <w:sz w:val="8"/>
                <w:szCs w:val="8"/>
              </w:rPr>
            </w:pPr>
          </w:p>
        </w:tc>
      </w:tr>
      <w:tr w:rsidR="00F40103" w:rsidRPr="007546AE" w14:paraId="1989998A" w14:textId="77777777" w:rsidTr="00EE1801">
        <w:trPr>
          <w:trHeight w:val="340"/>
        </w:trPr>
        <w:tc>
          <w:tcPr>
            <w:tcW w:w="9664" w:type="dxa"/>
            <w:gridSpan w:val="6"/>
            <w:vAlign w:val="center"/>
          </w:tcPr>
          <w:p w14:paraId="7F69D126" w14:textId="1BB9381B" w:rsidR="00F40103" w:rsidRPr="007546AE" w:rsidRDefault="00F40103" w:rsidP="00EE180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7546AE">
              <w:rPr>
                <w:rFonts w:ascii="Verdana" w:hAnsi="Verdana"/>
                <w:sz w:val="16"/>
                <w:szCs w:val="16"/>
              </w:rPr>
              <w:t xml:space="preserve">För avgifter </w:t>
            </w:r>
            <w:r w:rsidR="00AE6B21" w:rsidRPr="007546AE">
              <w:rPr>
                <w:rFonts w:ascii="Verdana" w:hAnsi="Verdana"/>
                <w:sz w:val="16"/>
                <w:szCs w:val="16"/>
              </w:rPr>
              <w:t>gällande</w:t>
            </w:r>
            <w:r w:rsidRPr="007546AE">
              <w:rPr>
                <w:rFonts w:ascii="Verdana" w:hAnsi="Verdana"/>
                <w:sz w:val="16"/>
                <w:szCs w:val="16"/>
              </w:rPr>
              <w:t xml:space="preserve"> hingst som står på semin, kontakta hingstägare</w:t>
            </w:r>
            <w:r w:rsidR="008435D6">
              <w:rPr>
                <w:rFonts w:ascii="Verdana" w:hAnsi="Verdana"/>
                <w:sz w:val="16"/>
                <w:szCs w:val="16"/>
              </w:rPr>
              <w:t xml:space="preserve">n </w:t>
            </w:r>
            <w:r w:rsidR="00AE6B21" w:rsidRPr="007546AE">
              <w:rPr>
                <w:rFonts w:ascii="Verdana" w:hAnsi="Verdana"/>
                <w:sz w:val="16"/>
                <w:szCs w:val="16"/>
              </w:rPr>
              <w:t>för information</w:t>
            </w:r>
          </w:p>
        </w:tc>
      </w:tr>
    </w:tbl>
    <w:p w14:paraId="4ED40AD7" w14:textId="77777777" w:rsidR="002D2793" w:rsidRPr="007546AE" w:rsidRDefault="002D2793" w:rsidP="002D2793">
      <w:pPr>
        <w:spacing w:after="0" w:line="240" w:lineRule="auto"/>
        <w:rPr>
          <w:rFonts w:ascii="Verdana" w:eastAsia="Times New Roman" w:hAnsi="Verdana" w:cs="Times New Roman"/>
          <w:color w:val="222222"/>
          <w:sz w:val="6"/>
          <w:szCs w:val="6"/>
          <w:lang w:eastAsia="sv-SE"/>
        </w:rPr>
      </w:pPr>
    </w:p>
    <w:p w14:paraId="37B0AD6D" w14:textId="77777777" w:rsidR="008F0384" w:rsidRPr="007546AE" w:rsidRDefault="008F0384" w:rsidP="002D2793">
      <w:pPr>
        <w:spacing w:after="0" w:line="240" w:lineRule="auto"/>
        <w:rPr>
          <w:rFonts w:ascii="Verdana" w:eastAsia="Times New Roman" w:hAnsi="Verdana" w:cs="Times New Roman"/>
          <w:color w:val="222222"/>
          <w:sz w:val="16"/>
          <w:szCs w:val="16"/>
          <w:lang w:eastAsia="sv-SE"/>
        </w:rPr>
      </w:pPr>
      <w:r w:rsidRPr="007546AE">
        <w:rPr>
          <w:rFonts w:ascii="Verdana" w:eastAsia="Times New Roman" w:hAnsi="Verdana" w:cs="Times New Roman"/>
          <w:color w:val="222222"/>
          <w:sz w:val="16"/>
          <w:szCs w:val="16"/>
          <w:lang w:eastAsia="sv-SE"/>
        </w:rPr>
        <w:t>Uppgifter om hingsten</w:t>
      </w:r>
      <w:r w:rsidR="00877AFE" w:rsidRPr="007546AE">
        <w:rPr>
          <w:rFonts w:ascii="Verdana" w:eastAsia="Times New Roman" w:hAnsi="Verdana" w:cs="Times New Roman"/>
          <w:color w:val="222222"/>
          <w:sz w:val="16"/>
          <w:szCs w:val="16"/>
          <w:lang w:eastAsia="sv-SE"/>
        </w:rPr>
        <w:t>, t.ex. meriter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14"/>
      </w:tblGrid>
      <w:tr w:rsidR="008F0384" w:rsidRPr="007546AE" w14:paraId="060B8366" w14:textId="77777777" w:rsidTr="005831BA">
        <w:trPr>
          <w:trHeight w:val="261"/>
        </w:trPr>
        <w:tc>
          <w:tcPr>
            <w:tcW w:w="9664" w:type="dxa"/>
            <w:vAlign w:val="center"/>
          </w:tcPr>
          <w:p w14:paraId="0FFA07D7" w14:textId="42F4FE2E" w:rsidR="008F0384" w:rsidRPr="007546AE" w:rsidRDefault="005831BA" w:rsidP="005831BA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4"/>
                <w:szCs w:val="14"/>
                <w:vertAlign w:val="superscript"/>
                <w:lang w:eastAsia="sv-SE"/>
              </w:rPr>
            </w:pPr>
            <w:r>
              <w:rPr>
                <w:rFonts w:ascii="Verdana" w:hAnsi="Verdana"/>
                <w:sz w:val="16"/>
                <w:szCs w:val="16"/>
              </w:rPr>
              <w:t>D</w:t>
            </w:r>
            <w:r w:rsidRPr="005831BA">
              <w:rPr>
                <w:rFonts w:ascii="Verdana" w:hAnsi="Verdana"/>
                <w:sz w:val="16"/>
                <w:szCs w:val="16"/>
              </w:rPr>
              <w:t>räktighetsavg</w:t>
            </w:r>
            <w:r>
              <w:rPr>
                <w:rFonts w:ascii="Verdana" w:hAnsi="Verdana"/>
                <w:sz w:val="16"/>
                <w:szCs w:val="16"/>
              </w:rPr>
              <w:t xml:space="preserve"> 3.190</w:t>
            </w:r>
            <w:r w:rsidRPr="005831BA">
              <w:rPr>
                <w:rFonts w:ascii="Verdana" w:hAnsi="Verdana"/>
                <w:sz w:val="16"/>
                <w:szCs w:val="16"/>
              </w:rPr>
              <w:t xml:space="preserve"> kr</w:t>
            </w:r>
            <w:r>
              <w:rPr>
                <w:rFonts w:ascii="Verdana" w:hAnsi="Verdana"/>
                <w:sz w:val="16"/>
                <w:szCs w:val="16"/>
              </w:rPr>
              <w:t xml:space="preserve"> för m</w:t>
            </w:r>
            <w:r w:rsidRPr="005831BA">
              <w:rPr>
                <w:rFonts w:ascii="Verdana" w:hAnsi="Verdana"/>
                <w:sz w:val="16"/>
                <w:szCs w:val="16"/>
              </w:rPr>
              <w:t>ax 2 doser/säsong</w:t>
            </w:r>
          </w:p>
        </w:tc>
      </w:tr>
      <w:tr w:rsidR="008F0384" w:rsidRPr="007546AE" w14:paraId="1694642B" w14:textId="77777777" w:rsidTr="00EE1801">
        <w:trPr>
          <w:trHeight w:val="227"/>
        </w:trPr>
        <w:tc>
          <w:tcPr>
            <w:tcW w:w="9664" w:type="dxa"/>
            <w:vAlign w:val="center"/>
          </w:tcPr>
          <w:p w14:paraId="02BC8DB1" w14:textId="7639CE65" w:rsidR="008F0384" w:rsidRPr="007546AE" w:rsidRDefault="005831BA" w:rsidP="00EE1801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4"/>
                <w:szCs w:val="14"/>
                <w:vertAlign w:val="superscript"/>
                <w:lang w:eastAsia="sv-SE"/>
              </w:rPr>
            </w:pPr>
            <w:r>
              <w:rPr>
                <w:rFonts w:ascii="Verdana" w:hAnsi="Verdana"/>
                <w:sz w:val="16"/>
                <w:szCs w:val="16"/>
              </w:rPr>
              <w:t>Dräktighetsavg 4.250 kr för m</w:t>
            </w:r>
            <w:r w:rsidRPr="005831BA">
              <w:rPr>
                <w:rFonts w:ascii="Verdana" w:hAnsi="Verdana"/>
                <w:sz w:val="16"/>
                <w:szCs w:val="16"/>
              </w:rPr>
              <w:t>ax 3 doser/säsong</w:t>
            </w:r>
            <w:r>
              <w:rPr>
                <w:rFonts w:ascii="Verdana" w:hAnsi="Verdana"/>
                <w:sz w:val="16"/>
                <w:szCs w:val="16"/>
              </w:rPr>
              <w:t>. D</w:t>
            </w:r>
            <w:r w:rsidRPr="005831BA">
              <w:rPr>
                <w:rFonts w:ascii="Verdana" w:hAnsi="Verdana"/>
                <w:sz w:val="16"/>
                <w:szCs w:val="16"/>
              </w:rPr>
              <w:t xml:space="preserve">räktighetsavg </w:t>
            </w:r>
            <w:r>
              <w:rPr>
                <w:rFonts w:ascii="Verdana" w:hAnsi="Verdana"/>
                <w:sz w:val="16"/>
                <w:szCs w:val="16"/>
              </w:rPr>
              <w:t xml:space="preserve">5.315 kr för </w:t>
            </w:r>
            <w:r w:rsidR="00250A92">
              <w:rPr>
                <w:rFonts w:ascii="Verdana" w:hAnsi="Verdana"/>
                <w:sz w:val="16"/>
                <w:szCs w:val="16"/>
              </w:rPr>
              <w:t>max 9 doser/säsong</w:t>
            </w:r>
          </w:p>
        </w:tc>
      </w:tr>
      <w:tr w:rsidR="008F0384" w:rsidRPr="007546AE" w14:paraId="2EF60472" w14:textId="77777777" w:rsidTr="00EE1801">
        <w:trPr>
          <w:trHeight w:val="227"/>
        </w:trPr>
        <w:tc>
          <w:tcPr>
            <w:tcW w:w="9664" w:type="dxa"/>
            <w:vAlign w:val="center"/>
          </w:tcPr>
          <w:p w14:paraId="55D3872F" w14:textId="042A5883" w:rsidR="008F0384" w:rsidRPr="007546AE" w:rsidRDefault="005831BA" w:rsidP="00EE1801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4"/>
                <w:szCs w:val="14"/>
                <w:vertAlign w:val="superscript"/>
                <w:lang w:eastAsia="sv-SE"/>
              </w:rPr>
            </w:pPr>
            <w:r w:rsidRPr="005831BA">
              <w:rPr>
                <w:rFonts w:ascii="Verdana" w:hAnsi="Verdana"/>
                <w:sz w:val="16"/>
                <w:szCs w:val="16"/>
              </w:rPr>
              <w:t>Sto som ej blir dräktigt erhåller 50% rabatt på språngavgiften påföljande år. </w:t>
            </w:r>
          </w:p>
        </w:tc>
      </w:tr>
      <w:tr w:rsidR="008F0384" w:rsidRPr="007546AE" w14:paraId="600103A4" w14:textId="77777777" w:rsidTr="00EE1801">
        <w:trPr>
          <w:trHeight w:val="227"/>
        </w:trPr>
        <w:tc>
          <w:tcPr>
            <w:tcW w:w="9664" w:type="dxa"/>
            <w:vAlign w:val="center"/>
          </w:tcPr>
          <w:p w14:paraId="2F15523F" w14:textId="424D08C6" w:rsidR="008F0384" w:rsidRPr="00250A92" w:rsidRDefault="00250A92" w:rsidP="00EE180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250A92">
              <w:rPr>
                <w:rFonts w:ascii="Verdana" w:hAnsi="Verdana"/>
                <w:sz w:val="16"/>
                <w:szCs w:val="16"/>
              </w:rPr>
              <w:t xml:space="preserve">Fraktkostnad </w:t>
            </w:r>
            <w:r>
              <w:rPr>
                <w:rFonts w:ascii="Verdana" w:hAnsi="Verdana"/>
                <w:sz w:val="16"/>
                <w:szCs w:val="16"/>
              </w:rPr>
              <w:t xml:space="preserve">för seminskick </w:t>
            </w:r>
            <w:r w:rsidRPr="00250A92">
              <w:rPr>
                <w:rFonts w:ascii="Verdana" w:hAnsi="Verdana"/>
                <w:sz w:val="16"/>
                <w:szCs w:val="16"/>
              </w:rPr>
              <w:t>tillkommer. Vi skickar med Slingan/MHAB.</w:t>
            </w:r>
          </w:p>
        </w:tc>
      </w:tr>
      <w:tr w:rsidR="008F0384" w:rsidRPr="007546AE" w14:paraId="650AD5D7" w14:textId="77777777" w:rsidTr="00EE1801">
        <w:trPr>
          <w:trHeight w:val="227"/>
        </w:trPr>
        <w:tc>
          <w:tcPr>
            <w:tcW w:w="9664" w:type="dxa"/>
            <w:vAlign w:val="center"/>
          </w:tcPr>
          <w:p w14:paraId="21F592BB" w14:textId="77777777" w:rsidR="008F0384" w:rsidRPr="007546AE" w:rsidRDefault="008F0384" w:rsidP="00EE1801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4"/>
                <w:szCs w:val="14"/>
                <w:vertAlign w:val="superscript"/>
                <w:lang w:eastAsia="sv-SE"/>
              </w:rPr>
            </w:pPr>
          </w:p>
        </w:tc>
      </w:tr>
      <w:tr w:rsidR="008F0384" w:rsidRPr="007546AE" w14:paraId="6D8D406A" w14:textId="77777777" w:rsidTr="00EE1801">
        <w:trPr>
          <w:trHeight w:val="227"/>
        </w:trPr>
        <w:tc>
          <w:tcPr>
            <w:tcW w:w="9664" w:type="dxa"/>
            <w:vAlign w:val="center"/>
          </w:tcPr>
          <w:p w14:paraId="75A47B89" w14:textId="693C63DD" w:rsidR="002F48F0" w:rsidRDefault="0008044B" w:rsidP="00EE180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08044B">
              <w:rPr>
                <w:rFonts w:ascii="Verdana" w:hAnsi="Verdana"/>
                <w:sz w:val="16"/>
                <w:szCs w:val="16"/>
              </w:rPr>
              <w:t xml:space="preserve">Springs Dynamic Dancer RP210 </w:t>
            </w:r>
            <w:r w:rsidR="00485CCC" w:rsidRPr="00485CCC">
              <w:rPr>
                <w:rFonts w:ascii="Verdana" w:hAnsi="Verdana"/>
                <w:sz w:val="16"/>
                <w:szCs w:val="16"/>
              </w:rPr>
              <w:t>är av ren tysk ridponnystam med prestations- och förärvningssäkra blodslinjer. Han är 147 cm hög. Härstamningen är helt utan storhästinslag med 35% Welsh.</w:t>
            </w:r>
            <w:r w:rsidR="00485CCC" w:rsidRPr="00485CCC">
              <w:rPr>
                <w:rFonts w:ascii="Verdana" w:hAnsi="Verdana"/>
                <w:sz w:val="16"/>
                <w:szCs w:val="16"/>
              </w:rPr>
              <w:t xml:space="preserve"> </w:t>
            </w:r>
            <w:r w:rsidR="00485CCC" w:rsidRPr="00485CCC">
              <w:rPr>
                <w:rFonts w:ascii="Verdana" w:hAnsi="Verdana"/>
                <w:sz w:val="16"/>
                <w:szCs w:val="16"/>
              </w:rPr>
              <w:t>Tysk ridponnyras är en konsoliderad ras med strikta regler</w:t>
            </w:r>
            <w:r w:rsidR="00485CCC">
              <w:rPr>
                <w:rFonts w:ascii="Verdana" w:hAnsi="Verdana"/>
                <w:sz w:val="16"/>
                <w:szCs w:val="16"/>
              </w:rPr>
              <w:t xml:space="preserve"> bl a för inkorsning av andra raser</w:t>
            </w:r>
            <w:r w:rsidR="00485CCC" w:rsidRPr="00485CCC">
              <w:rPr>
                <w:rFonts w:ascii="Verdana" w:hAnsi="Verdana"/>
                <w:sz w:val="16"/>
                <w:szCs w:val="16"/>
              </w:rPr>
              <w:t>,</w:t>
            </w:r>
            <w:r w:rsidR="00485CCC">
              <w:rPr>
                <w:rFonts w:ascii="Verdana" w:hAnsi="Verdana"/>
                <w:sz w:val="16"/>
                <w:szCs w:val="16"/>
              </w:rPr>
              <w:t xml:space="preserve"> selekterade hingstar efter</w:t>
            </w:r>
            <w:r w:rsidR="00485CCC" w:rsidRPr="00485CCC">
              <w:rPr>
                <w:rFonts w:ascii="Verdana" w:hAnsi="Verdana"/>
                <w:sz w:val="16"/>
                <w:szCs w:val="16"/>
              </w:rPr>
              <w:t xml:space="preserve"> tuffa hingstprov </w:t>
            </w:r>
            <w:r w:rsidR="00485CCC">
              <w:rPr>
                <w:rFonts w:ascii="Verdana" w:hAnsi="Verdana"/>
                <w:sz w:val="16"/>
                <w:szCs w:val="16"/>
              </w:rPr>
              <w:t>på station under 30 dagar</w:t>
            </w:r>
            <w:r w:rsidR="00485CCC" w:rsidRPr="00485CCC">
              <w:rPr>
                <w:rFonts w:ascii="Verdana" w:hAnsi="Verdana"/>
                <w:sz w:val="16"/>
                <w:szCs w:val="16"/>
              </w:rPr>
              <w:t>.</w:t>
            </w:r>
            <w:r w:rsidR="00485CCC" w:rsidRPr="00485CCC">
              <w:rPr>
                <w:rFonts w:ascii="Verdana" w:hAnsi="Verdana"/>
                <w:sz w:val="16"/>
                <w:szCs w:val="16"/>
              </w:rPr>
              <w:br/>
            </w:r>
            <w:r w:rsidR="00485CCC" w:rsidRPr="00485CCC">
              <w:rPr>
                <w:rFonts w:ascii="Verdana" w:hAnsi="Verdana"/>
                <w:sz w:val="16"/>
                <w:szCs w:val="16"/>
              </w:rPr>
              <w:br/>
              <w:t>Dancer rankad</w:t>
            </w:r>
            <w:r w:rsidR="00746DA3">
              <w:rPr>
                <w:rFonts w:ascii="Verdana" w:hAnsi="Verdana"/>
                <w:sz w:val="16"/>
                <w:szCs w:val="16"/>
              </w:rPr>
              <w:t>es som</w:t>
            </w:r>
            <w:r w:rsidR="00485CCC" w:rsidRPr="00485CCC">
              <w:rPr>
                <w:rFonts w:ascii="Verdana" w:hAnsi="Verdana"/>
                <w:sz w:val="16"/>
                <w:szCs w:val="16"/>
              </w:rPr>
              <w:t xml:space="preserve"> 4:a av 25 </w:t>
            </w:r>
            <w:r w:rsidR="00746DA3">
              <w:rPr>
                <w:rFonts w:ascii="Verdana" w:hAnsi="Verdana"/>
                <w:sz w:val="16"/>
                <w:szCs w:val="16"/>
              </w:rPr>
              <w:t>deltagande</w:t>
            </w:r>
            <w:r w:rsidR="00485CCC" w:rsidRPr="00485CCC">
              <w:rPr>
                <w:rFonts w:ascii="Verdana" w:hAnsi="Verdana"/>
                <w:sz w:val="16"/>
                <w:szCs w:val="16"/>
              </w:rPr>
              <w:t xml:space="preserve"> hingstar</w:t>
            </w:r>
            <w:r w:rsidR="00746DA3" w:rsidRPr="00485CCC">
              <w:rPr>
                <w:rFonts w:ascii="Verdana" w:hAnsi="Verdana"/>
                <w:sz w:val="16"/>
                <w:szCs w:val="16"/>
              </w:rPr>
              <w:t xml:space="preserve"> </w:t>
            </w:r>
            <w:r w:rsidR="00746DA3" w:rsidRPr="00485CCC">
              <w:rPr>
                <w:rFonts w:ascii="Verdana" w:hAnsi="Verdana"/>
                <w:sz w:val="16"/>
                <w:szCs w:val="16"/>
              </w:rPr>
              <w:t>vid sitt tyska 30-dagarsprov</w:t>
            </w:r>
            <w:r w:rsidR="00746DA3">
              <w:rPr>
                <w:rFonts w:ascii="Verdana" w:hAnsi="Verdana"/>
                <w:sz w:val="16"/>
                <w:szCs w:val="16"/>
              </w:rPr>
              <w:t xml:space="preserve"> och </w:t>
            </w:r>
            <w:r w:rsidR="00746DA3" w:rsidRPr="00485CCC">
              <w:rPr>
                <w:rFonts w:ascii="Verdana" w:hAnsi="Verdana"/>
                <w:sz w:val="16"/>
                <w:szCs w:val="16"/>
              </w:rPr>
              <w:t>bedömd</w:t>
            </w:r>
            <w:r w:rsidR="00746DA3">
              <w:rPr>
                <w:rFonts w:ascii="Verdana" w:hAnsi="Verdana"/>
                <w:sz w:val="16"/>
                <w:szCs w:val="16"/>
              </w:rPr>
              <w:t>es</w:t>
            </w:r>
            <w:r w:rsidR="00746DA3" w:rsidRPr="00485CCC">
              <w:rPr>
                <w:rFonts w:ascii="Verdana" w:hAnsi="Verdana"/>
                <w:sz w:val="16"/>
                <w:szCs w:val="16"/>
              </w:rPr>
              <w:t xml:space="preserve"> som dubbeltalang</w:t>
            </w:r>
            <w:r w:rsidR="00746DA3">
              <w:rPr>
                <w:rFonts w:ascii="Verdana" w:hAnsi="Verdana"/>
                <w:sz w:val="16"/>
                <w:szCs w:val="16"/>
              </w:rPr>
              <w:t xml:space="preserve">. </w:t>
            </w:r>
            <w:r w:rsidR="002F48F0">
              <w:rPr>
                <w:rFonts w:ascii="Verdana" w:hAnsi="Verdana"/>
                <w:sz w:val="16"/>
                <w:szCs w:val="16"/>
              </w:rPr>
              <w:t xml:space="preserve">Han fick mycket goda omdömen för bl a sin goda mentalitet och såväl rörelser som hoppförmåga. </w:t>
            </w:r>
            <w:r w:rsidR="00746DA3" w:rsidRPr="00485CCC">
              <w:rPr>
                <w:rFonts w:ascii="Verdana" w:hAnsi="Verdana"/>
                <w:sz w:val="16"/>
                <w:szCs w:val="16"/>
              </w:rPr>
              <w:t>Såvitt vi vet är Dancer den enda i Sverige nu avelsaktive ridponnyhingsten som fullgjort ett</w:t>
            </w:r>
            <w:r w:rsidR="00746DA3">
              <w:rPr>
                <w:rFonts w:ascii="Verdana" w:hAnsi="Verdana"/>
                <w:sz w:val="16"/>
                <w:szCs w:val="16"/>
              </w:rPr>
              <w:t xml:space="preserve"> tyskt</w:t>
            </w:r>
            <w:r w:rsidR="00746DA3" w:rsidRPr="00485CCC">
              <w:rPr>
                <w:rFonts w:ascii="Verdana" w:hAnsi="Verdana"/>
                <w:sz w:val="16"/>
                <w:szCs w:val="16"/>
              </w:rPr>
              <w:t xml:space="preserve"> 30-dagars stationstest. </w:t>
            </w:r>
            <w:r w:rsidR="002F48F0">
              <w:rPr>
                <w:rFonts w:ascii="Verdana" w:hAnsi="Verdana"/>
                <w:sz w:val="16"/>
                <w:szCs w:val="16"/>
              </w:rPr>
              <w:t xml:space="preserve">Dancer </w:t>
            </w:r>
            <w:r w:rsidR="00746DA3">
              <w:rPr>
                <w:rFonts w:ascii="Verdana" w:hAnsi="Verdana"/>
                <w:sz w:val="16"/>
                <w:szCs w:val="16"/>
              </w:rPr>
              <w:t>vann</w:t>
            </w:r>
            <w:r w:rsidR="002F48F0" w:rsidRPr="002F48F0">
              <w:rPr>
                <w:rFonts w:ascii="Verdana" w:hAnsi="Verdana"/>
                <w:sz w:val="16"/>
                <w:szCs w:val="16"/>
              </w:rPr>
              <w:t xml:space="preserve"> eller placerad</w:t>
            </w:r>
            <w:r w:rsidR="00746DA3">
              <w:rPr>
                <w:rFonts w:ascii="Verdana" w:hAnsi="Verdana"/>
                <w:sz w:val="16"/>
                <w:szCs w:val="16"/>
              </w:rPr>
              <w:t>es</w:t>
            </w:r>
            <w:r w:rsidR="002F48F0" w:rsidRPr="002F48F0">
              <w:rPr>
                <w:rFonts w:ascii="Verdana" w:hAnsi="Verdana"/>
                <w:sz w:val="16"/>
                <w:szCs w:val="16"/>
              </w:rPr>
              <w:t xml:space="preserve"> vid </w:t>
            </w:r>
            <w:r w:rsidR="00746DA3">
              <w:rPr>
                <w:rFonts w:ascii="Verdana" w:hAnsi="Verdana"/>
                <w:sz w:val="16"/>
                <w:szCs w:val="16"/>
              </w:rPr>
              <w:t xml:space="preserve">tyska </w:t>
            </w:r>
            <w:r w:rsidR="002F48F0" w:rsidRPr="002F48F0">
              <w:rPr>
                <w:rFonts w:ascii="Verdana" w:hAnsi="Verdana"/>
                <w:sz w:val="16"/>
                <w:szCs w:val="16"/>
              </w:rPr>
              <w:t xml:space="preserve">ungponnyprov under 2023. Han </w:t>
            </w:r>
            <w:r>
              <w:rPr>
                <w:rFonts w:ascii="Verdana" w:hAnsi="Verdana"/>
                <w:sz w:val="16"/>
                <w:szCs w:val="16"/>
              </w:rPr>
              <w:t xml:space="preserve">utbildas nu </w:t>
            </w:r>
            <w:r w:rsidR="002F48F0">
              <w:rPr>
                <w:rFonts w:ascii="Verdana" w:hAnsi="Verdana"/>
                <w:sz w:val="16"/>
                <w:szCs w:val="16"/>
              </w:rPr>
              <w:t xml:space="preserve">med sikte på en karriär inom </w:t>
            </w:r>
            <w:r w:rsidR="002F48F0" w:rsidRPr="002F48F0">
              <w:rPr>
                <w:rFonts w:ascii="Verdana" w:hAnsi="Verdana"/>
                <w:sz w:val="16"/>
                <w:szCs w:val="16"/>
              </w:rPr>
              <w:t xml:space="preserve">sportkörning. </w:t>
            </w:r>
          </w:p>
          <w:p w14:paraId="022A0289" w14:textId="77777777" w:rsidR="002F48F0" w:rsidRDefault="002F48F0" w:rsidP="00EE180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14:paraId="6BBA8500" w14:textId="25B23AEF" w:rsidR="008F0384" w:rsidRPr="007546AE" w:rsidRDefault="002F48F0" w:rsidP="00EE1801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4"/>
                <w:szCs w:val="14"/>
                <w:vertAlign w:val="superscript"/>
                <w:lang w:eastAsia="sv-SE"/>
              </w:rPr>
            </w:pPr>
            <w:r w:rsidRPr="002F48F0">
              <w:rPr>
                <w:rFonts w:ascii="Verdana" w:hAnsi="Verdana"/>
                <w:sz w:val="16"/>
                <w:szCs w:val="16"/>
              </w:rPr>
              <w:t xml:space="preserve">Dancer är klok, trygg och läraktig med en osedvanligt god mentalitet. Han </w:t>
            </w:r>
            <w:r>
              <w:rPr>
                <w:rFonts w:ascii="Verdana" w:hAnsi="Verdana"/>
                <w:sz w:val="16"/>
                <w:szCs w:val="16"/>
              </w:rPr>
              <w:t xml:space="preserve">är harmoniskt och korrekt bygd, elegant och av lättare typ. Han </w:t>
            </w:r>
            <w:r w:rsidRPr="002F48F0">
              <w:rPr>
                <w:rFonts w:ascii="Verdana" w:hAnsi="Verdana"/>
                <w:sz w:val="16"/>
                <w:szCs w:val="16"/>
              </w:rPr>
              <w:t>rör sig aktivt, taktmässigt och vägvinnande med register och bra bakbensaktivitet i alla gångarter.</w:t>
            </w:r>
          </w:p>
        </w:tc>
      </w:tr>
      <w:tr w:rsidR="008F0384" w:rsidRPr="007546AE" w14:paraId="4AEEEB23" w14:textId="77777777" w:rsidTr="00EE1801">
        <w:trPr>
          <w:trHeight w:val="227"/>
        </w:trPr>
        <w:tc>
          <w:tcPr>
            <w:tcW w:w="9664" w:type="dxa"/>
            <w:vAlign w:val="center"/>
          </w:tcPr>
          <w:p w14:paraId="5EED269B" w14:textId="77777777" w:rsidR="008F0384" w:rsidRPr="007546AE" w:rsidRDefault="008F0384" w:rsidP="00EE1801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4"/>
                <w:szCs w:val="14"/>
                <w:vertAlign w:val="superscript"/>
                <w:lang w:eastAsia="sv-SE"/>
              </w:rPr>
            </w:pPr>
          </w:p>
        </w:tc>
      </w:tr>
      <w:tr w:rsidR="008F0384" w:rsidRPr="007546AE" w14:paraId="31B5CD97" w14:textId="77777777" w:rsidTr="00EE1801">
        <w:trPr>
          <w:trHeight w:val="227"/>
        </w:trPr>
        <w:tc>
          <w:tcPr>
            <w:tcW w:w="9664" w:type="dxa"/>
            <w:vAlign w:val="center"/>
          </w:tcPr>
          <w:p w14:paraId="4ABF8DF5" w14:textId="370B28BD" w:rsidR="008F0384" w:rsidRPr="007546AE" w:rsidRDefault="0008044B" w:rsidP="00EE1801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4"/>
                <w:szCs w:val="14"/>
                <w:vertAlign w:val="superscript"/>
                <w:lang w:eastAsia="sv-SE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8489982" wp14:editId="70E11756">
                  <wp:extent cx="2133600" cy="2133600"/>
                  <wp:effectExtent l="0" t="0" r="0" b="0"/>
                  <wp:docPr id="332309406" name="Bildobjekt 2" descr="Springs Dynamic Dancer RP 210 - Ridspo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prings Dynamic Dancer RP 210 - Ridspo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213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</w:t>
            </w:r>
            <w:r>
              <w:rPr>
                <w:noProof/>
              </w:rPr>
              <w:drawing>
                <wp:inline distT="0" distB="0" distL="0" distR="0" wp14:anchorId="5612A262" wp14:editId="3540AD07">
                  <wp:extent cx="1743075" cy="2618740"/>
                  <wp:effectExtent l="0" t="0" r="9525" b="0"/>
                  <wp:docPr id="124795638" name="Bildobjekt 4" descr="Springs Dynamic Dancer i avel 2024 (begränsad period). Springs Dynamic  Dancer född 2019 e D-Power AT-Casino Royale K, 147 cm, är en tysk  ridponnyhingst som godkändes med goda betyg vid hingstpremieringen 20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prings Dynamic Dancer i avel 2024 (begränsad period). Springs Dynamic  Dancer född 2019 e D-Power AT-Casino Royale K, 147 cm, är en tysk  ridponnyhingst som godkändes med goda betyg vid hingstpremieringen 20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2618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="00A50648">
              <w:t xml:space="preserve"> </w:t>
            </w:r>
            <w:r w:rsidR="00A50648">
              <w:rPr>
                <w:noProof/>
              </w:rPr>
              <w:drawing>
                <wp:inline distT="0" distB="0" distL="0" distR="0" wp14:anchorId="129ECB27" wp14:editId="4C4AEE6B">
                  <wp:extent cx="3718806" cy="2039155"/>
                  <wp:effectExtent l="0" t="0" r="0" b="0"/>
                  <wp:docPr id="1575951741" name="Bildobjekt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5951741" name="Bildobjekt 1575951741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8806" cy="2039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A50648">
              <w:rPr>
                <w:noProof/>
              </w:rPr>
              <mc:AlternateContent>
                <mc:Choice Requires="wps">
                  <w:drawing>
                    <wp:inline distT="0" distB="0" distL="0" distR="0" wp14:anchorId="6FC74938" wp14:editId="572A720D">
                      <wp:extent cx="304800" cy="304800"/>
                      <wp:effectExtent l="0" t="0" r="0" b="0"/>
                      <wp:docPr id="1140760666" name="Rektangel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64CD591" id="Rektangel 6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="00A50648">
              <w:rPr>
                <w:noProof/>
              </w:rPr>
              <w:drawing>
                <wp:inline distT="0" distB="0" distL="0" distR="0" wp14:anchorId="5DDD87FE" wp14:editId="16B71483">
                  <wp:extent cx="2133600" cy="2133600"/>
                  <wp:effectExtent l="0" t="0" r="0" b="0"/>
                  <wp:docPr id="1863421196" name="Bildobjekt 5" descr="Springs Dynamic Dancer RP 210 - Ridspo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prings Dynamic Dancer RP 210 - Ridspo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213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2A80" w:rsidRPr="007546AE" w14:paraId="6D7D2E00" w14:textId="77777777" w:rsidTr="00EE1801">
        <w:trPr>
          <w:trHeight w:val="227"/>
        </w:trPr>
        <w:tc>
          <w:tcPr>
            <w:tcW w:w="9664" w:type="dxa"/>
            <w:vAlign w:val="center"/>
          </w:tcPr>
          <w:p w14:paraId="269CEEAD" w14:textId="77777777" w:rsidR="00872A80" w:rsidRPr="007546AE" w:rsidRDefault="00872A80" w:rsidP="00EE1801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4"/>
                <w:szCs w:val="14"/>
                <w:vertAlign w:val="superscript"/>
                <w:lang w:eastAsia="sv-SE"/>
              </w:rPr>
            </w:pPr>
          </w:p>
        </w:tc>
      </w:tr>
      <w:tr w:rsidR="00872A80" w:rsidRPr="007546AE" w14:paraId="0C5E107F" w14:textId="77777777" w:rsidTr="00EE1801">
        <w:trPr>
          <w:trHeight w:val="227"/>
        </w:trPr>
        <w:tc>
          <w:tcPr>
            <w:tcW w:w="9664" w:type="dxa"/>
            <w:vAlign w:val="center"/>
          </w:tcPr>
          <w:p w14:paraId="765A96F4" w14:textId="77777777" w:rsidR="00872A80" w:rsidRPr="007546AE" w:rsidRDefault="00872A80" w:rsidP="00EE1801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4"/>
                <w:szCs w:val="14"/>
                <w:vertAlign w:val="superscript"/>
                <w:lang w:eastAsia="sv-SE"/>
              </w:rPr>
            </w:pPr>
          </w:p>
        </w:tc>
      </w:tr>
      <w:tr w:rsidR="00872A80" w:rsidRPr="007546AE" w14:paraId="41DBA5EF" w14:textId="77777777" w:rsidTr="00EE1801">
        <w:trPr>
          <w:trHeight w:val="227"/>
        </w:trPr>
        <w:tc>
          <w:tcPr>
            <w:tcW w:w="9664" w:type="dxa"/>
            <w:vAlign w:val="center"/>
          </w:tcPr>
          <w:p w14:paraId="0FAB8360" w14:textId="77777777" w:rsidR="00872A80" w:rsidRPr="007546AE" w:rsidRDefault="00872A80" w:rsidP="00EE1801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4"/>
                <w:szCs w:val="14"/>
                <w:vertAlign w:val="superscript"/>
                <w:lang w:eastAsia="sv-SE"/>
              </w:rPr>
            </w:pPr>
          </w:p>
        </w:tc>
      </w:tr>
    </w:tbl>
    <w:p w14:paraId="2279942C" w14:textId="77777777" w:rsidR="00F40103" w:rsidRPr="007546AE" w:rsidRDefault="00F40103" w:rsidP="002D2793">
      <w:pPr>
        <w:spacing w:after="0" w:line="240" w:lineRule="auto"/>
        <w:rPr>
          <w:rFonts w:ascii="Verdana" w:eastAsia="Times New Roman" w:hAnsi="Verdana" w:cs="Times New Roman"/>
          <w:color w:val="222222"/>
          <w:sz w:val="6"/>
          <w:szCs w:val="6"/>
          <w:lang w:eastAsia="sv-SE"/>
        </w:rPr>
      </w:pPr>
    </w:p>
    <w:p w14:paraId="2D36275D" w14:textId="5EE59E46" w:rsidR="00AA4BF9" w:rsidRPr="007546AE" w:rsidRDefault="00872A80" w:rsidP="00E84385">
      <w:pPr>
        <w:spacing w:after="0" w:line="240" w:lineRule="auto"/>
        <w:rPr>
          <w:rFonts w:ascii="Verdana" w:eastAsia="Times New Roman" w:hAnsi="Verdana" w:cs="Times New Roman"/>
          <w:color w:val="222222"/>
          <w:sz w:val="6"/>
          <w:szCs w:val="6"/>
          <w:lang w:eastAsia="sv-SE"/>
        </w:rPr>
      </w:pPr>
      <w:r w:rsidRPr="007546AE">
        <w:rPr>
          <w:rFonts w:ascii="Verdana" w:eastAsia="Times New Roman" w:hAnsi="Verdana" w:cs="Times New Roman"/>
          <w:color w:val="222222"/>
          <w:sz w:val="16"/>
          <w:szCs w:val="16"/>
          <w:lang w:eastAsia="sv-SE"/>
        </w:rPr>
        <w:t xml:space="preserve">OBS! </w:t>
      </w:r>
      <w:r w:rsidR="001A093E" w:rsidRPr="007546AE">
        <w:rPr>
          <w:rFonts w:ascii="Verdana" w:eastAsia="Times New Roman" w:hAnsi="Verdana" w:cs="Times New Roman"/>
          <w:color w:val="222222"/>
          <w:sz w:val="16"/>
          <w:szCs w:val="16"/>
          <w:lang w:eastAsia="sv-SE"/>
        </w:rPr>
        <w:t xml:space="preserve">Hingstägaren </w:t>
      </w:r>
      <w:r w:rsidR="002866F9" w:rsidRPr="007546AE">
        <w:rPr>
          <w:rFonts w:ascii="Verdana" w:eastAsia="Times New Roman" w:hAnsi="Verdana" w:cs="Times New Roman"/>
          <w:color w:val="222222"/>
          <w:sz w:val="16"/>
          <w:szCs w:val="16"/>
          <w:lang w:eastAsia="sv-SE"/>
        </w:rPr>
        <w:t>är den</w:t>
      </w:r>
      <w:r w:rsidR="001A093E" w:rsidRPr="007546AE">
        <w:rPr>
          <w:rFonts w:ascii="Verdana" w:eastAsia="Times New Roman" w:hAnsi="Verdana" w:cs="Times New Roman"/>
          <w:color w:val="222222"/>
          <w:sz w:val="16"/>
          <w:szCs w:val="16"/>
          <w:lang w:eastAsia="sv-SE"/>
        </w:rPr>
        <w:t xml:space="preserve"> ytterst ansvar</w:t>
      </w:r>
      <w:r w:rsidR="002866F9" w:rsidRPr="007546AE">
        <w:rPr>
          <w:rFonts w:ascii="Verdana" w:eastAsia="Times New Roman" w:hAnsi="Verdana" w:cs="Times New Roman"/>
          <w:color w:val="222222"/>
          <w:sz w:val="16"/>
          <w:szCs w:val="16"/>
          <w:lang w:eastAsia="sv-SE"/>
        </w:rPr>
        <w:t>iga</w:t>
      </w:r>
      <w:r w:rsidR="001A093E" w:rsidRPr="007546AE">
        <w:rPr>
          <w:rFonts w:ascii="Verdana" w:eastAsia="Times New Roman" w:hAnsi="Verdana" w:cs="Times New Roman"/>
          <w:color w:val="222222"/>
          <w:sz w:val="16"/>
          <w:szCs w:val="16"/>
          <w:lang w:eastAsia="sv-SE"/>
        </w:rPr>
        <w:t xml:space="preserve"> för att korrekt redovisning sker till föreningen</w:t>
      </w:r>
      <w:r w:rsidRPr="007546AE">
        <w:rPr>
          <w:rFonts w:ascii="Verdana" w:eastAsia="Times New Roman" w:hAnsi="Verdana" w:cs="Times New Roman"/>
          <w:color w:val="222222"/>
          <w:sz w:val="16"/>
          <w:szCs w:val="16"/>
          <w:lang w:eastAsia="sv-SE"/>
        </w:rPr>
        <w:t xml:space="preserve"> avseende rapportering, stoavgifter etc.</w:t>
      </w:r>
      <w:r w:rsidRPr="007546AE">
        <w:rPr>
          <w:rFonts w:ascii="Verdana" w:eastAsia="Times New Roman" w:hAnsi="Verdana" w:cs="Times New Roman"/>
          <w:color w:val="222222"/>
          <w:sz w:val="16"/>
          <w:szCs w:val="16"/>
          <w:lang w:eastAsia="sv-SE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4"/>
        <w:gridCol w:w="4770"/>
      </w:tblGrid>
      <w:tr w:rsidR="00AA4BF9" w:rsidRPr="007546AE" w14:paraId="56A9A996" w14:textId="77777777" w:rsidTr="00EE1801">
        <w:tc>
          <w:tcPr>
            <w:tcW w:w="4832" w:type="dxa"/>
            <w:shd w:val="clear" w:color="auto" w:fill="F2F2F2"/>
            <w:vAlign w:val="center"/>
          </w:tcPr>
          <w:p w14:paraId="1190EA4A" w14:textId="77777777" w:rsidR="00AA4BF9" w:rsidRPr="007546AE" w:rsidRDefault="00AA4BF9" w:rsidP="00EE1801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4"/>
                <w:szCs w:val="14"/>
                <w:lang w:eastAsia="sv-SE"/>
              </w:rPr>
            </w:pPr>
            <w:r w:rsidRPr="007546AE">
              <w:rPr>
                <w:rFonts w:ascii="Verdana" w:eastAsia="Times New Roman" w:hAnsi="Verdana" w:cs="Times New Roman"/>
                <w:color w:val="222222"/>
                <w:sz w:val="14"/>
                <w:szCs w:val="14"/>
                <w:lang w:eastAsia="sv-SE"/>
              </w:rPr>
              <w:t>Ort och datum</w:t>
            </w:r>
          </w:p>
        </w:tc>
        <w:tc>
          <w:tcPr>
            <w:tcW w:w="4832" w:type="dxa"/>
            <w:shd w:val="clear" w:color="auto" w:fill="F2F2F2"/>
            <w:vAlign w:val="center"/>
          </w:tcPr>
          <w:p w14:paraId="7F78C1A4" w14:textId="77777777" w:rsidR="00AA4BF9" w:rsidRPr="007546AE" w:rsidRDefault="00AA4BF9" w:rsidP="00EE1801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4"/>
                <w:szCs w:val="14"/>
                <w:lang w:eastAsia="sv-SE"/>
              </w:rPr>
            </w:pPr>
            <w:r w:rsidRPr="007546AE">
              <w:rPr>
                <w:rFonts w:ascii="Verdana" w:eastAsia="Times New Roman" w:hAnsi="Verdana" w:cs="Times New Roman"/>
                <w:color w:val="222222"/>
                <w:sz w:val="14"/>
                <w:szCs w:val="14"/>
                <w:lang w:eastAsia="sv-SE"/>
              </w:rPr>
              <w:t>Hingstägare/hingsthållare</w:t>
            </w:r>
          </w:p>
        </w:tc>
      </w:tr>
      <w:tr w:rsidR="00AA4BF9" w:rsidRPr="007546AE" w14:paraId="601A45EE" w14:textId="77777777" w:rsidTr="00EE1801">
        <w:trPr>
          <w:trHeight w:val="397"/>
        </w:trPr>
        <w:tc>
          <w:tcPr>
            <w:tcW w:w="4832" w:type="dxa"/>
            <w:vAlign w:val="center"/>
          </w:tcPr>
          <w:p w14:paraId="45DBC6D1" w14:textId="4CAC6B19" w:rsidR="00AA4BF9" w:rsidRPr="007546AE" w:rsidRDefault="00250A92" w:rsidP="00EE1801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sv-SE"/>
              </w:rPr>
            </w:pPr>
            <w:r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sv-SE"/>
              </w:rPr>
              <w:t>Klippan 2026-03-01</w:t>
            </w:r>
          </w:p>
        </w:tc>
        <w:tc>
          <w:tcPr>
            <w:tcW w:w="4832" w:type="dxa"/>
            <w:vAlign w:val="center"/>
          </w:tcPr>
          <w:p w14:paraId="1B672C46" w14:textId="59CE14D5" w:rsidR="00AA4BF9" w:rsidRPr="007546AE" w:rsidRDefault="00AA4BF9" w:rsidP="00EE1801">
            <w:pPr>
              <w:spacing w:after="0" w:line="240" w:lineRule="auto"/>
              <w:rPr>
                <w:rFonts w:ascii="England Hand DB" w:eastAsia="Times New Roman" w:hAnsi="England Hand DB" w:cs="Times New Roman"/>
                <w:color w:val="222222"/>
                <w:sz w:val="34"/>
                <w:szCs w:val="32"/>
                <w:lang w:eastAsia="sv-SE"/>
              </w:rPr>
            </w:pPr>
          </w:p>
        </w:tc>
      </w:tr>
    </w:tbl>
    <w:p w14:paraId="6AF9A6C2" w14:textId="77777777" w:rsidR="006F6E37" w:rsidRPr="007546AE" w:rsidRDefault="006F6E37" w:rsidP="00E84385">
      <w:pPr>
        <w:spacing w:after="0" w:line="240" w:lineRule="auto"/>
        <w:rPr>
          <w:rFonts w:ascii="Verdana" w:eastAsia="Times New Roman" w:hAnsi="Verdana" w:cs="Times New Roman"/>
          <w:color w:val="222222"/>
          <w:sz w:val="10"/>
          <w:szCs w:val="10"/>
          <w:lang w:eastAsia="sv-S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63"/>
        <w:gridCol w:w="6061"/>
      </w:tblGrid>
      <w:tr w:rsidR="006F6E37" w:rsidRPr="007546AE" w14:paraId="5FF39C6D" w14:textId="77777777" w:rsidTr="00EE1801">
        <w:tc>
          <w:tcPr>
            <w:tcW w:w="3510" w:type="dxa"/>
          </w:tcPr>
          <w:p w14:paraId="067F3E84" w14:textId="77777777" w:rsidR="007546AE" w:rsidRPr="007546AE" w:rsidRDefault="006F6E37" w:rsidP="0003775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sv-SE"/>
              </w:rPr>
            </w:pPr>
            <w:r w:rsidRPr="007546AE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sv-SE"/>
              </w:rPr>
              <w:t>Skickas till:</w:t>
            </w:r>
            <w:r w:rsidRPr="007546AE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sv-SE"/>
              </w:rPr>
              <w:br/>
            </w:r>
            <w:r w:rsidR="0003775E" w:rsidRPr="007546AE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sv-SE"/>
              </w:rPr>
              <w:t>Ann Wadström</w:t>
            </w:r>
            <w:r w:rsidR="0003775E" w:rsidRPr="007546AE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sv-SE"/>
              </w:rPr>
              <w:br/>
              <w:t>Barne-Åsaka Esstorp 703</w:t>
            </w:r>
            <w:r w:rsidR="0003775E" w:rsidRPr="007546AE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sv-SE"/>
              </w:rPr>
              <w:br/>
              <w:t>465 95 NOSSEBRO</w:t>
            </w:r>
            <w:r w:rsidRPr="007546AE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sv-SE"/>
              </w:rPr>
              <w:br/>
            </w:r>
            <w:hyperlink r:id="rId12" w:history="1">
              <w:r w:rsidR="007546AE" w:rsidRPr="007546AE">
                <w:rPr>
                  <w:rStyle w:val="Hyperlnk"/>
                  <w:rFonts w:ascii="Verdana" w:eastAsia="Times New Roman" w:hAnsi="Verdana" w:cs="Times New Roman"/>
                  <w:sz w:val="16"/>
                  <w:szCs w:val="16"/>
                  <w:lang w:eastAsia="sv-SE"/>
                </w:rPr>
                <w:t>hingstar@swf.nu</w:t>
              </w:r>
            </w:hyperlink>
          </w:p>
        </w:tc>
        <w:tc>
          <w:tcPr>
            <w:tcW w:w="6154" w:type="dxa"/>
          </w:tcPr>
          <w:p w14:paraId="5A8DFFEE" w14:textId="52020A7E" w:rsidR="004E1DDD" w:rsidRPr="007546AE" w:rsidRDefault="002F48F0" w:rsidP="00EE1801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sv-SE"/>
              </w:rPr>
            </w:pPr>
            <w:r>
              <w:rPr>
                <w:rFonts w:ascii="Verdana" w:eastAsia="Times New Roman" w:hAnsi="Verdana" w:cs="Times New Roman"/>
                <w:noProof/>
                <w:color w:val="222222"/>
                <w:sz w:val="14"/>
                <w:szCs w:val="14"/>
                <w:vertAlign w:val="superscript"/>
                <w:lang w:eastAsia="sv-SE"/>
              </w:rPr>
              <w:drawing>
                <wp:anchor distT="0" distB="0" distL="114300" distR="114300" simplePos="0" relativeHeight="251658240" behindDoc="1" locked="0" layoutInCell="1" allowOverlap="1" wp14:anchorId="1DA6E2D5" wp14:editId="78A47D23">
                  <wp:simplePos x="0" y="0"/>
                  <wp:positionH relativeFrom="column">
                    <wp:posOffset>1046480</wp:posOffset>
                  </wp:positionH>
                  <wp:positionV relativeFrom="page">
                    <wp:posOffset>-391795</wp:posOffset>
                  </wp:positionV>
                  <wp:extent cx="1169670" cy="489585"/>
                  <wp:effectExtent l="0" t="0" r="0" b="5715"/>
                  <wp:wrapNone/>
                  <wp:docPr id="776242908" name="Bildobjek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6242908" name="Bildobjekt 776242908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9670" cy="489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F6E37" w:rsidRPr="007546AE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sv-SE"/>
              </w:rPr>
              <w:t xml:space="preserve">Uppgifterna som gäller stambok/kvalitetsbokförda hingstar kommer att </w:t>
            </w:r>
            <w:r w:rsidR="004E1DDD" w:rsidRPr="007546AE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sv-SE"/>
              </w:rPr>
              <w:t>länkas till</w:t>
            </w:r>
            <w:r w:rsidR="006F6E37" w:rsidRPr="007546AE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sv-SE"/>
              </w:rPr>
              <w:t xml:space="preserve"> SWF:s hemsida</w:t>
            </w:r>
            <w:r w:rsidR="004E1DDD" w:rsidRPr="007546AE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sv-SE"/>
              </w:rPr>
              <w:t xml:space="preserve"> </w:t>
            </w:r>
          </w:p>
          <w:p w14:paraId="14A02D39" w14:textId="77777777" w:rsidR="006F6E37" w:rsidRPr="007546AE" w:rsidRDefault="004E1DDD" w:rsidP="00EE1801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sv-SE"/>
              </w:rPr>
            </w:pPr>
            <w:r w:rsidRPr="007546AE">
              <w:rPr>
                <w:rFonts w:ascii="Verdana" w:eastAsia="Times New Roman" w:hAnsi="Verdana" w:cs="Times New Roman"/>
                <w:color w:val="222222"/>
                <w:sz w:val="10"/>
                <w:szCs w:val="10"/>
                <w:lang w:eastAsia="sv-SE"/>
              </w:rPr>
              <w:br/>
            </w:r>
            <w:r w:rsidR="006E06A7" w:rsidRPr="007546AE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sv-SE"/>
              </w:rPr>
              <w:t>Medsänd gärna aktuella</w:t>
            </w:r>
            <w:r w:rsidRPr="007546AE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sv-SE"/>
              </w:rPr>
              <w:t xml:space="preserve"> foto</w:t>
            </w:r>
            <w:r w:rsidR="00050EB6" w:rsidRPr="007546AE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sv-SE"/>
              </w:rPr>
              <w:t>n</w:t>
            </w:r>
            <w:r w:rsidRPr="007546AE">
              <w:rPr>
                <w:rFonts w:ascii="Verdana" w:eastAsia="Times New Roman" w:hAnsi="Verdana" w:cs="Times New Roman"/>
                <w:color w:val="222222"/>
                <w:sz w:val="16"/>
                <w:szCs w:val="16"/>
                <w:lang w:eastAsia="sv-SE"/>
              </w:rPr>
              <w:t xml:space="preserve"> på hingsten</w:t>
            </w:r>
          </w:p>
        </w:tc>
      </w:tr>
    </w:tbl>
    <w:p w14:paraId="1FC4EEB2" w14:textId="77777777" w:rsidR="007546AE" w:rsidRDefault="007546AE" w:rsidP="002866F9">
      <w:pPr>
        <w:spacing w:after="0" w:line="240" w:lineRule="auto"/>
        <w:rPr>
          <w:rFonts w:ascii="Verdana" w:hAnsi="Verdana"/>
          <w:b/>
          <w:bCs/>
          <w:sz w:val="6"/>
          <w:szCs w:val="6"/>
        </w:rPr>
      </w:pPr>
    </w:p>
    <w:p w14:paraId="6105E81F" w14:textId="77777777" w:rsidR="007546AE" w:rsidRDefault="007546AE" w:rsidP="002866F9">
      <w:pPr>
        <w:spacing w:after="0" w:line="240" w:lineRule="auto"/>
        <w:rPr>
          <w:rFonts w:ascii="Verdana" w:hAnsi="Verdana"/>
          <w:b/>
          <w:bCs/>
          <w:sz w:val="6"/>
          <w:szCs w:val="6"/>
        </w:rPr>
      </w:pPr>
    </w:p>
    <w:p w14:paraId="3AA6D5B6" w14:textId="77777777" w:rsidR="007546AE" w:rsidRDefault="007546AE" w:rsidP="002866F9">
      <w:pPr>
        <w:spacing w:after="0" w:line="240" w:lineRule="auto"/>
        <w:rPr>
          <w:rFonts w:ascii="Verdana" w:hAnsi="Verdana"/>
          <w:b/>
          <w:bCs/>
          <w:sz w:val="6"/>
          <w:szCs w:val="6"/>
        </w:rPr>
      </w:pPr>
    </w:p>
    <w:p w14:paraId="2D6188E6" w14:textId="77777777" w:rsidR="007546AE" w:rsidRPr="007546AE" w:rsidRDefault="007546AE" w:rsidP="002866F9">
      <w:pPr>
        <w:spacing w:after="0" w:line="240" w:lineRule="auto"/>
        <w:rPr>
          <w:rFonts w:ascii="Verdana" w:hAnsi="Verdana"/>
          <w:b/>
          <w:bCs/>
          <w:sz w:val="6"/>
          <w:szCs w:val="6"/>
        </w:rPr>
      </w:pPr>
    </w:p>
    <w:p w14:paraId="11CDBAF8" w14:textId="77777777" w:rsidR="007546AE" w:rsidRPr="007546AE" w:rsidRDefault="007546AE" w:rsidP="007546AE">
      <w:pPr>
        <w:spacing w:after="0" w:line="240" w:lineRule="auto"/>
        <w:rPr>
          <w:rFonts w:ascii="Verdana" w:hAnsi="Verdana"/>
          <w:b/>
          <w:bCs/>
          <w:sz w:val="16"/>
          <w:szCs w:val="16"/>
        </w:rPr>
      </w:pPr>
      <w:r w:rsidRPr="007546AE">
        <w:rPr>
          <w:rFonts w:ascii="Verdana" w:hAnsi="Verdana"/>
          <w:b/>
          <w:bCs/>
          <w:sz w:val="16"/>
          <w:szCs w:val="16"/>
        </w:rPr>
        <w:t xml:space="preserve">Jag godkänner att dessa uppgifter publiceras på SWFs hemsidan och att </w:t>
      </w:r>
    </w:p>
    <w:p w14:paraId="1C8A86A6" w14:textId="77777777" w:rsidR="002D2793" w:rsidRDefault="007546AE" w:rsidP="007546AE">
      <w:pPr>
        <w:spacing w:after="0" w:line="240" w:lineRule="auto"/>
        <w:rPr>
          <w:rFonts w:ascii="Verdana" w:hAnsi="Verdana"/>
          <w:b/>
          <w:bCs/>
          <w:sz w:val="16"/>
          <w:szCs w:val="16"/>
        </w:rPr>
      </w:pPr>
      <w:r w:rsidRPr="007546AE">
        <w:rPr>
          <w:rFonts w:ascii="Verdana" w:hAnsi="Verdana"/>
          <w:b/>
          <w:bCs/>
          <w:sz w:val="16"/>
          <w:szCs w:val="16"/>
        </w:rPr>
        <w:t>SWF behandlar ovan uppgifter för arkivering. (enl. GDPR)</w:t>
      </w:r>
    </w:p>
    <w:p w14:paraId="095C5DE2" w14:textId="77777777" w:rsidR="00621171" w:rsidRPr="00621171" w:rsidRDefault="00621171" w:rsidP="00621171">
      <w:pPr>
        <w:ind w:firstLine="1304"/>
        <w:rPr>
          <w:rFonts w:ascii="Verdana" w:hAnsi="Verdana"/>
          <w:sz w:val="16"/>
          <w:szCs w:val="16"/>
        </w:rPr>
      </w:pPr>
    </w:p>
    <w:sectPr w:rsidR="00621171" w:rsidRPr="00621171" w:rsidSect="002866F9">
      <w:footerReference w:type="default" r:id="rId14"/>
      <w:pgSz w:w="11906" w:h="16838"/>
      <w:pgMar w:top="851" w:right="1191" w:bottom="794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DD917" w14:textId="77777777" w:rsidR="007E0602" w:rsidRDefault="007E0602" w:rsidP="00E249E8">
      <w:pPr>
        <w:spacing w:after="0" w:line="240" w:lineRule="auto"/>
      </w:pPr>
      <w:r>
        <w:separator/>
      </w:r>
    </w:p>
  </w:endnote>
  <w:endnote w:type="continuationSeparator" w:id="0">
    <w:p w14:paraId="07A210D5" w14:textId="77777777" w:rsidR="007E0602" w:rsidRDefault="007E0602" w:rsidP="00E249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ngland Hand DB">
    <w:altName w:val="Calibri"/>
    <w:charset w:val="00"/>
    <w:family w:val="auto"/>
    <w:pitch w:val="variable"/>
    <w:sig w:usb0="00000083" w:usb1="00000000" w:usb2="00000000" w:usb3="00000000" w:csb0="00000009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B713B" w14:textId="77777777" w:rsidR="00E249E8" w:rsidRPr="00E249E8" w:rsidRDefault="00E249E8">
    <w:pPr>
      <w:pStyle w:val="Sidfot"/>
      <w:rPr>
        <w:sz w:val="16"/>
        <w:szCs w:val="16"/>
      </w:rPr>
    </w:pPr>
    <w:r w:rsidRPr="00E249E8">
      <w:rPr>
        <w:sz w:val="16"/>
        <w:szCs w:val="16"/>
      </w:rPr>
      <w:t>2025-0</w:t>
    </w:r>
    <w:r w:rsidR="00621171">
      <w:rPr>
        <w:sz w:val="16"/>
        <w:szCs w:val="16"/>
      </w:rPr>
      <w:t>4</w:t>
    </w:r>
    <w:r w:rsidRPr="00E249E8">
      <w:rPr>
        <w:sz w:val="16"/>
        <w:szCs w:val="16"/>
      </w:rPr>
      <w:t>-</w:t>
    </w:r>
    <w:r w:rsidR="00621171">
      <w:rPr>
        <w:sz w:val="16"/>
        <w:szCs w:val="16"/>
      </w:rPr>
      <w:t>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E4819" w14:textId="77777777" w:rsidR="007E0602" w:rsidRDefault="007E0602" w:rsidP="00E249E8">
      <w:pPr>
        <w:spacing w:after="0" w:line="240" w:lineRule="auto"/>
      </w:pPr>
      <w:r>
        <w:separator/>
      </w:r>
    </w:p>
  </w:footnote>
  <w:footnote w:type="continuationSeparator" w:id="0">
    <w:p w14:paraId="0DB4C6E4" w14:textId="77777777" w:rsidR="007E0602" w:rsidRDefault="007E0602" w:rsidP="00E249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8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793"/>
    <w:rsid w:val="00000D52"/>
    <w:rsid w:val="0000430B"/>
    <w:rsid w:val="0001485C"/>
    <w:rsid w:val="000150C5"/>
    <w:rsid w:val="000203D4"/>
    <w:rsid w:val="0003715B"/>
    <w:rsid w:val="0003775E"/>
    <w:rsid w:val="000400E1"/>
    <w:rsid w:val="0004032A"/>
    <w:rsid w:val="00044016"/>
    <w:rsid w:val="00050EB6"/>
    <w:rsid w:val="00052C00"/>
    <w:rsid w:val="000661A5"/>
    <w:rsid w:val="00074861"/>
    <w:rsid w:val="00076C7A"/>
    <w:rsid w:val="00080043"/>
    <w:rsid w:val="0008044B"/>
    <w:rsid w:val="000834F8"/>
    <w:rsid w:val="000943A4"/>
    <w:rsid w:val="000A2B86"/>
    <w:rsid w:val="000A4366"/>
    <w:rsid w:val="000A69D5"/>
    <w:rsid w:val="000C111D"/>
    <w:rsid w:val="000C25B4"/>
    <w:rsid w:val="000C421C"/>
    <w:rsid w:val="000C7291"/>
    <w:rsid w:val="000D33D0"/>
    <w:rsid w:val="000D61CE"/>
    <w:rsid w:val="000F0C1F"/>
    <w:rsid w:val="000F3390"/>
    <w:rsid w:val="000F67DD"/>
    <w:rsid w:val="00100434"/>
    <w:rsid w:val="00101B49"/>
    <w:rsid w:val="00104492"/>
    <w:rsid w:val="001047D3"/>
    <w:rsid w:val="0010680C"/>
    <w:rsid w:val="00120F54"/>
    <w:rsid w:val="00127C83"/>
    <w:rsid w:val="001346B0"/>
    <w:rsid w:val="00136C0C"/>
    <w:rsid w:val="00136ECA"/>
    <w:rsid w:val="00140FF8"/>
    <w:rsid w:val="0014198D"/>
    <w:rsid w:val="00145679"/>
    <w:rsid w:val="00154631"/>
    <w:rsid w:val="00161A5B"/>
    <w:rsid w:val="00162D17"/>
    <w:rsid w:val="001662CD"/>
    <w:rsid w:val="001704F2"/>
    <w:rsid w:val="001717E8"/>
    <w:rsid w:val="00185014"/>
    <w:rsid w:val="001946F5"/>
    <w:rsid w:val="001A093E"/>
    <w:rsid w:val="001A2793"/>
    <w:rsid w:val="001A5407"/>
    <w:rsid w:val="001B0062"/>
    <w:rsid w:val="001B1805"/>
    <w:rsid w:val="001B2A26"/>
    <w:rsid w:val="001C34BE"/>
    <w:rsid w:val="001D1B9B"/>
    <w:rsid w:val="001D2E13"/>
    <w:rsid w:val="001D5180"/>
    <w:rsid w:val="001D6E8F"/>
    <w:rsid w:val="001D7F23"/>
    <w:rsid w:val="001E064A"/>
    <w:rsid w:val="001E11EA"/>
    <w:rsid w:val="001F3572"/>
    <w:rsid w:val="002025A2"/>
    <w:rsid w:val="0021238C"/>
    <w:rsid w:val="00220933"/>
    <w:rsid w:val="0023042B"/>
    <w:rsid w:val="00231ECD"/>
    <w:rsid w:val="00233449"/>
    <w:rsid w:val="00237E3C"/>
    <w:rsid w:val="0024088E"/>
    <w:rsid w:val="00243B2D"/>
    <w:rsid w:val="00243DEC"/>
    <w:rsid w:val="00247267"/>
    <w:rsid w:val="00250A92"/>
    <w:rsid w:val="002557A0"/>
    <w:rsid w:val="00263BEB"/>
    <w:rsid w:val="0027288B"/>
    <w:rsid w:val="00272EC9"/>
    <w:rsid w:val="00276D17"/>
    <w:rsid w:val="00277388"/>
    <w:rsid w:val="00282EC7"/>
    <w:rsid w:val="002833B9"/>
    <w:rsid w:val="002866F9"/>
    <w:rsid w:val="0029758F"/>
    <w:rsid w:val="002A4B22"/>
    <w:rsid w:val="002A5151"/>
    <w:rsid w:val="002A6C42"/>
    <w:rsid w:val="002B3E85"/>
    <w:rsid w:val="002D26E6"/>
    <w:rsid w:val="002D2793"/>
    <w:rsid w:val="002D27E8"/>
    <w:rsid w:val="002D4093"/>
    <w:rsid w:val="002D5EB6"/>
    <w:rsid w:val="002D6E75"/>
    <w:rsid w:val="002E4A5E"/>
    <w:rsid w:val="002E690E"/>
    <w:rsid w:val="002F00B2"/>
    <w:rsid w:val="002F48F0"/>
    <w:rsid w:val="002F7880"/>
    <w:rsid w:val="002F7917"/>
    <w:rsid w:val="00301374"/>
    <w:rsid w:val="00301D8F"/>
    <w:rsid w:val="00303862"/>
    <w:rsid w:val="00304D8E"/>
    <w:rsid w:val="0031339F"/>
    <w:rsid w:val="00314340"/>
    <w:rsid w:val="00315BA5"/>
    <w:rsid w:val="00320748"/>
    <w:rsid w:val="003220FB"/>
    <w:rsid w:val="00322E45"/>
    <w:rsid w:val="00323E21"/>
    <w:rsid w:val="003366E8"/>
    <w:rsid w:val="00342042"/>
    <w:rsid w:val="0035461F"/>
    <w:rsid w:val="00354B1B"/>
    <w:rsid w:val="0035516E"/>
    <w:rsid w:val="00357542"/>
    <w:rsid w:val="00370223"/>
    <w:rsid w:val="00370F9D"/>
    <w:rsid w:val="00372B0E"/>
    <w:rsid w:val="00377498"/>
    <w:rsid w:val="00382E47"/>
    <w:rsid w:val="003844BD"/>
    <w:rsid w:val="00385D58"/>
    <w:rsid w:val="00387C21"/>
    <w:rsid w:val="00393586"/>
    <w:rsid w:val="00393E0C"/>
    <w:rsid w:val="00394A47"/>
    <w:rsid w:val="003A36C6"/>
    <w:rsid w:val="003A3F71"/>
    <w:rsid w:val="003A5C23"/>
    <w:rsid w:val="003B3608"/>
    <w:rsid w:val="003B744F"/>
    <w:rsid w:val="003C0A54"/>
    <w:rsid w:val="003C55C2"/>
    <w:rsid w:val="003C6B64"/>
    <w:rsid w:val="003D6B24"/>
    <w:rsid w:val="00401631"/>
    <w:rsid w:val="004035EC"/>
    <w:rsid w:val="004139C7"/>
    <w:rsid w:val="004155EB"/>
    <w:rsid w:val="00426948"/>
    <w:rsid w:val="00431602"/>
    <w:rsid w:val="00432EF9"/>
    <w:rsid w:val="004412B6"/>
    <w:rsid w:val="00450A32"/>
    <w:rsid w:val="00460221"/>
    <w:rsid w:val="00465FFF"/>
    <w:rsid w:val="00475237"/>
    <w:rsid w:val="00475B51"/>
    <w:rsid w:val="00485CCC"/>
    <w:rsid w:val="00487C31"/>
    <w:rsid w:val="00491D64"/>
    <w:rsid w:val="0049743E"/>
    <w:rsid w:val="004A6D9D"/>
    <w:rsid w:val="004B3039"/>
    <w:rsid w:val="004B35EE"/>
    <w:rsid w:val="004C1B29"/>
    <w:rsid w:val="004D7C80"/>
    <w:rsid w:val="004E1DDD"/>
    <w:rsid w:val="004E42EB"/>
    <w:rsid w:val="004F4264"/>
    <w:rsid w:val="004F503F"/>
    <w:rsid w:val="004F6CD4"/>
    <w:rsid w:val="005022AB"/>
    <w:rsid w:val="00503F16"/>
    <w:rsid w:val="00504D18"/>
    <w:rsid w:val="0050663A"/>
    <w:rsid w:val="005126E4"/>
    <w:rsid w:val="00516C8C"/>
    <w:rsid w:val="00535508"/>
    <w:rsid w:val="00537CEC"/>
    <w:rsid w:val="00541B52"/>
    <w:rsid w:val="00561C48"/>
    <w:rsid w:val="00562C89"/>
    <w:rsid w:val="005633A6"/>
    <w:rsid w:val="00565A8C"/>
    <w:rsid w:val="00567D41"/>
    <w:rsid w:val="005700E8"/>
    <w:rsid w:val="00574BE9"/>
    <w:rsid w:val="00582BF3"/>
    <w:rsid w:val="005831BA"/>
    <w:rsid w:val="00592C1F"/>
    <w:rsid w:val="00594561"/>
    <w:rsid w:val="005959DA"/>
    <w:rsid w:val="005B2204"/>
    <w:rsid w:val="005B6E77"/>
    <w:rsid w:val="005C182F"/>
    <w:rsid w:val="005C2AE5"/>
    <w:rsid w:val="005C31D4"/>
    <w:rsid w:val="005C470F"/>
    <w:rsid w:val="005D2529"/>
    <w:rsid w:val="005E1AF3"/>
    <w:rsid w:val="005E20C3"/>
    <w:rsid w:val="005E4513"/>
    <w:rsid w:val="005E51F5"/>
    <w:rsid w:val="005F1773"/>
    <w:rsid w:val="005F1794"/>
    <w:rsid w:val="005F5B47"/>
    <w:rsid w:val="00600A83"/>
    <w:rsid w:val="00601180"/>
    <w:rsid w:val="006016E9"/>
    <w:rsid w:val="00615DA9"/>
    <w:rsid w:val="00616300"/>
    <w:rsid w:val="00620B4D"/>
    <w:rsid w:val="00621171"/>
    <w:rsid w:val="00622777"/>
    <w:rsid w:val="00623DA2"/>
    <w:rsid w:val="006273F6"/>
    <w:rsid w:val="0063234C"/>
    <w:rsid w:val="00634138"/>
    <w:rsid w:val="006405A6"/>
    <w:rsid w:val="00644B96"/>
    <w:rsid w:val="00650A7C"/>
    <w:rsid w:val="00650AC0"/>
    <w:rsid w:val="00650F80"/>
    <w:rsid w:val="00653758"/>
    <w:rsid w:val="006543E2"/>
    <w:rsid w:val="006546AD"/>
    <w:rsid w:val="00655C30"/>
    <w:rsid w:val="00660B20"/>
    <w:rsid w:val="00660C9B"/>
    <w:rsid w:val="00660DB7"/>
    <w:rsid w:val="006638B5"/>
    <w:rsid w:val="0066433D"/>
    <w:rsid w:val="00666A2C"/>
    <w:rsid w:val="006925D3"/>
    <w:rsid w:val="006A3307"/>
    <w:rsid w:val="006B2C94"/>
    <w:rsid w:val="006C03C1"/>
    <w:rsid w:val="006C6A43"/>
    <w:rsid w:val="006E06A7"/>
    <w:rsid w:val="006E0B74"/>
    <w:rsid w:val="006E4C29"/>
    <w:rsid w:val="006E5EB3"/>
    <w:rsid w:val="006E6F5A"/>
    <w:rsid w:val="006E776B"/>
    <w:rsid w:val="006F650C"/>
    <w:rsid w:val="006F6E37"/>
    <w:rsid w:val="00700840"/>
    <w:rsid w:val="00710981"/>
    <w:rsid w:val="007227D3"/>
    <w:rsid w:val="00723E61"/>
    <w:rsid w:val="00723FB2"/>
    <w:rsid w:val="0072763A"/>
    <w:rsid w:val="007331D4"/>
    <w:rsid w:val="00737D7E"/>
    <w:rsid w:val="00741930"/>
    <w:rsid w:val="00745881"/>
    <w:rsid w:val="007468A3"/>
    <w:rsid w:val="00746DA3"/>
    <w:rsid w:val="00747E5B"/>
    <w:rsid w:val="00751AB5"/>
    <w:rsid w:val="007546AE"/>
    <w:rsid w:val="0075503F"/>
    <w:rsid w:val="007550E2"/>
    <w:rsid w:val="00755F77"/>
    <w:rsid w:val="00767124"/>
    <w:rsid w:val="00774262"/>
    <w:rsid w:val="00777085"/>
    <w:rsid w:val="0078079A"/>
    <w:rsid w:val="00780848"/>
    <w:rsid w:val="00787384"/>
    <w:rsid w:val="00787D5E"/>
    <w:rsid w:val="00793AC2"/>
    <w:rsid w:val="007B401C"/>
    <w:rsid w:val="007C0020"/>
    <w:rsid w:val="007C2019"/>
    <w:rsid w:val="007C3139"/>
    <w:rsid w:val="007C3448"/>
    <w:rsid w:val="007C7471"/>
    <w:rsid w:val="007D2CDF"/>
    <w:rsid w:val="007D6EFA"/>
    <w:rsid w:val="007E0602"/>
    <w:rsid w:val="007E17C9"/>
    <w:rsid w:val="007E46D8"/>
    <w:rsid w:val="007F04D0"/>
    <w:rsid w:val="007F321C"/>
    <w:rsid w:val="0080100E"/>
    <w:rsid w:val="0080660D"/>
    <w:rsid w:val="008107F1"/>
    <w:rsid w:val="00812D28"/>
    <w:rsid w:val="00813EE2"/>
    <w:rsid w:val="00823643"/>
    <w:rsid w:val="00823B40"/>
    <w:rsid w:val="00827454"/>
    <w:rsid w:val="008435D6"/>
    <w:rsid w:val="00845A4D"/>
    <w:rsid w:val="008476A4"/>
    <w:rsid w:val="008565A7"/>
    <w:rsid w:val="0086005B"/>
    <w:rsid w:val="0086007D"/>
    <w:rsid w:val="00861212"/>
    <w:rsid w:val="00862251"/>
    <w:rsid w:val="00866EB0"/>
    <w:rsid w:val="008677F0"/>
    <w:rsid w:val="00870D0E"/>
    <w:rsid w:val="00872A80"/>
    <w:rsid w:val="00877AFE"/>
    <w:rsid w:val="0088228D"/>
    <w:rsid w:val="00884E37"/>
    <w:rsid w:val="0088694F"/>
    <w:rsid w:val="008877F7"/>
    <w:rsid w:val="00897558"/>
    <w:rsid w:val="00897DDD"/>
    <w:rsid w:val="008A443A"/>
    <w:rsid w:val="008A7085"/>
    <w:rsid w:val="008B0BBD"/>
    <w:rsid w:val="008B73B7"/>
    <w:rsid w:val="008C3A29"/>
    <w:rsid w:val="008C7D90"/>
    <w:rsid w:val="008D0884"/>
    <w:rsid w:val="008D38F3"/>
    <w:rsid w:val="008D4F23"/>
    <w:rsid w:val="008E063B"/>
    <w:rsid w:val="008E0AB4"/>
    <w:rsid w:val="008F0384"/>
    <w:rsid w:val="008F0B64"/>
    <w:rsid w:val="008F0CB8"/>
    <w:rsid w:val="008F0FA5"/>
    <w:rsid w:val="0090591B"/>
    <w:rsid w:val="00912B92"/>
    <w:rsid w:val="00915FE4"/>
    <w:rsid w:val="00920003"/>
    <w:rsid w:val="009250C5"/>
    <w:rsid w:val="00932B80"/>
    <w:rsid w:val="009344D6"/>
    <w:rsid w:val="00934AAD"/>
    <w:rsid w:val="009357C4"/>
    <w:rsid w:val="00937037"/>
    <w:rsid w:val="00937944"/>
    <w:rsid w:val="009462A2"/>
    <w:rsid w:val="00952F71"/>
    <w:rsid w:val="00957E19"/>
    <w:rsid w:val="00963FFD"/>
    <w:rsid w:val="00966992"/>
    <w:rsid w:val="009745AE"/>
    <w:rsid w:val="00974AB3"/>
    <w:rsid w:val="00976F19"/>
    <w:rsid w:val="0098209F"/>
    <w:rsid w:val="00983402"/>
    <w:rsid w:val="00993655"/>
    <w:rsid w:val="00996DE6"/>
    <w:rsid w:val="00997FDB"/>
    <w:rsid w:val="009A0BAA"/>
    <w:rsid w:val="009A1011"/>
    <w:rsid w:val="009A1769"/>
    <w:rsid w:val="009A2221"/>
    <w:rsid w:val="009A294A"/>
    <w:rsid w:val="009A6036"/>
    <w:rsid w:val="009A6198"/>
    <w:rsid w:val="009B15BD"/>
    <w:rsid w:val="009B22D9"/>
    <w:rsid w:val="009B3FB9"/>
    <w:rsid w:val="009C3535"/>
    <w:rsid w:val="009D0118"/>
    <w:rsid w:val="009D6638"/>
    <w:rsid w:val="009E3B3A"/>
    <w:rsid w:val="009E55C8"/>
    <w:rsid w:val="009E7E11"/>
    <w:rsid w:val="009F192E"/>
    <w:rsid w:val="009F4A1A"/>
    <w:rsid w:val="00A005A2"/>
    <w:rsid w:val="00A046D8"/>
    <w:rsid w:val="00A07C71"/>
    <w:rsid w:val="00A215EB"/>
    <w:rsid w:val="00A24C36"/>
    <w:rsid w:val="00A30040"/>
    <w:rsid w:val="00A41A3A"/>
    <w:rsid w:val="00A442D8"/>
    <w:rsid w:val="00A50648"/>
    <w:rsid w:val="00A570D2"/>
    <w:rsid w:val="00A57DF7"/>
    <w:rsid w:val="00A60100"/>
    <w:rsid w:val="00A63FCC"/>
    <w:rsid w:val="00A64DFD"/>
    <w:rsid w:val="00A80D31"/>
    <w:rsid w:val="00A81848"/>
    <w:rsid w:val="00A838BC"/>
    <w:rsid w:val="00A96DA8"/>
    <w:rsid w:val="00AA405F"/>
    <w:rsid w:val="00AA4BF9"/>
    <w:rsid w:val="00AB169A"/>
    <w:rsid w:val="00AB71B6"/>
    <w:rsid w:val="00AC06D8"/>
    <w:rsid w:val="00AC4368"/>
    <w:rsid w:val="00AC7B93"/>
    <w:rsid w:val="00AD7071"/>
    <w:rsid w:val="00AE325E"/>
    <w:rsid w:val="00AE41DC"/>
    <w:rsid w:val="00AE5E20"/>
    <w:rsid w:val="00AE6B21"/>
    <w:rsid w:val="00AE785A"/>
    <w:rsid w:val="00AF0AE3"/>
    <w:rsid w:val="00AF1839"/>
    <w:rsid w:val="00AF3A4C"/>
    <w:rsid w:val="00AF51AD"/>
    <w:rsid w:val="00B028AF"/>
    <w:rsid w:val="00B05A74"/>
    <w:rsid w:val="00B16522"/>
    <w:rsid w:val="00B24EB2"/>
    <w:rsid w:val="00B31E9B"/>
    <w:rsid w:val="00B37385"/>
    <w:rsid w:val="00B42075"/>
    <w:rsid w:val="00B50250"/>
    <w:rsid w:val="00B50E07"/>
    <w:rsid w:val="00B54428"/>
    <w:rsid w:val="00B65AA1"/>
    <w:rsid w:val="00B72596"/>
    <w:rsid w:val="00B750D2"/>
    <w:rsid w:val="00B777B2"/>
    <w:rsid w:val="00B77DCA"/>
    <w:rsid w:val="00B8192A"/>
    <w:rsid w:val="00B82105"/>
    <w:rsid w:val="00B834AB"/>
    <w:rsid w:val="00B85329"/>
    <w:rsid w:val="00B92D46"/>
    <w:rsid w:val="00BA1471"/>
    <w:rsid w:val="00BA2697"/>
    <w:rsid w:val="00BA3711"/>
    <w:rsid w:val="00BB0996"/>
    <w:rsid w:val="00BB3373"/>
    <w:rsid w:val="00BB6597"/>
    <w:rsid w:val="00BC0169"/>
    <w:rsid w:val="00BC508D"/>
    <w:rsid w:val="00C00050"/>
    <w:rsid w:val="00C04CD9"/>
    <w:rsid w:val="00C0501E"/>
    <w:rsid w:val="00C104B6"/>
    <w:rsid w:val="00C108A9"/>
    <w:rsid w:val="00C10F1A"/>
    <w:rsid w:val="00C115D0"/>
    <w:rsid w:val="00C12D5D"/>
    <w:rsid w:val="00C2110B"/>
    <w:rsid w:val="00C23157"/>
    <w:rsid w:val="00C236DF"/>
    <w:rsid w:val="00C2785D"/>
    <w:rsid w:val="00C31F2D"/>
    <w:rsid w:val="00C43A90"/>
    <w:rsid w:val="00C45650"/>
    <w:rsid w:val="00C463E9"/>
    <w:rsid w:val="00C53C73"/>
    <w:rsid w:val="00C559DE"/>
    <w:rsid w:val="00C617A0"/>
    <w:rsid w:val="00C62251"/>
    <w:rsid w:val="00C64128"/>
    <w:rsid w:val="00C678EE"/>
    <w:rsid w:val="00C73943"/>
    <w:rsid w:val="00C74CA5"/>
    <w:rsid w:val="00C769E7"/>
    <w:rsid w:val="00C852E8"/>
    <w:rsid w:val="00C966D4"/>
    <w:rsid w:val="00C979E1"/>
    <w:rsid w:val="00CA333C"/>
    <w:rsid w:val="00CA40C2"/>
    <w:rsid w:val="00CB05DA"/>
    <w:rsid w:val="00CB287D"/>
    <w:rsid w:val="00CB4662"/>
    <w:rsid w:val="00CC5900"/>
    <w:rsid w:val="00CD16A7"/>
    <w:rsid w:val="00CD6497"/>
    <w:rsid w:val="00CE0388"/>
    <w:rsid w:val="00CE0581"/>
    <w:rsid w:val="00D00D6C"/>
    <w:rsid w:val="00D1127E"/>
    <w:rsid w:val="00D24D07"/>
    <w:rsid w:val="00D30732"/>
    <w:rsid w:val="00D30A7F"/>
    <w:rsid w:val="00D31B7C"/>
    <w:rsid w:val="00D36A90"/>
    <w:rsid w:val="00D37124"/>
    <w:rsid w:val="00D37A9A"/>
    <w:rsid w:val="00D405AD"/>
    <w:rsid w:val="00D43B44"/>
    <w:rsid w:val="00D44549"/>
    <w:rsid w:val="00D47383"/>
    <w:rsid w:val="00D575E6"/>
    <w:rsid w:val="00D82B5A"/>
    <w:rsid w:val="00D85765"/>
    <w:rsid w:val="00D857A3"/>
    <w:rsid w:val="00D86161"/>
    <w:rsid w:val="00D903B1"/>
    <w:rsid w:val="00D9218A"/>
    <w:rsid w:val="00D969AA"/>
    <w:rsid w:val="00D97328"/>
    <w:rsid w:val="00DA440C"/>
    <w:rsid w:val="00DA73CE"/>
    <w:rsid w:val="00DA7D92"/>
    <w:rsid w:val="00DB1792"/>
    <w:rsid w:val="00DC1C71"/>
    <w:rsid w:val="00DC2C35"/>
    <w:rsid w:val="00DC432A"/>
    <w:rsid w:val="00DD044B"/>
    <w:rsid w:val="00DD2368"/>
    <w:rsid w:val="00DF7801"/>
    <w:rsid w:val="00E01611"/>
    <w:rsid w:val="00E072A7"/>
    <w:rsid w:val="00E079E4"/>
    <w:rsid w:val="00E141EE"/>
    <w:rsid w:val="00E249E8"/>
    <w:rsid w:val="00E24D8C"/>
    <w:rsid w:val="00E26615"/>
    <w:rsid w:val="00E30088"/>
    <w:rsid w:val="00E4032B"/>
    <w:rsid w:val="00E42BEA"/>
    <w:rsid w:val="00E5410C"/>
    <w:rsid w:val="00E65024"/>
    <w:rsid w:val="00E655E2"/>
    <w:rsid w:val="00E66965"/>
    <w:rsid w:val="00E6711F"/>
    <w:rsid w:val="00E7016D"/>
    <w:rsid w:val="00E71966"/>
    <w:rsid w:val="00E80A5D"/>
    <w:rsid w:val="00E84385"/>
    <w:rsid w:val="00E87FDB"/>
    <w:rsid w:val="00E91704"/>
    <w:rsid w:val="00E96D49"/>
    <w:rsid w:val="00E9731C"/>
    <w:rsid w:val="00EA6319"/>
    <w:rsid w:val="00EA7314"/>
    <w:rsid w:val="00EB4E16"/>
    <w:rsid w:val="00EB566E"/>
    <w:rsid w:val="00EC0C02"/>
    <w:rsid w:val="00EC3176"/>
    <w:rsid w:val="00EC5066"/>
    <w:rsid w:val="00ED4775"/>
    <w:rsid w:val="00ED4874"/>
    <w:rsid w:val="00EE1801"/>
    <w:rsid w:val="00EE2957"/>
    <w:rsid w:val="00EE3CC0"/>
    <w:rsid w:val="00EE4442"/>
    <w:rsid w:val="00EE5187"/>
    <w:rsid w:val="00F01378"/>
    <w:rsid w:val="00F0540B"/>
    <w:rsid w:val="00F12374"/>
    <w:rsid w:val="00F20BBD"/>
    <w:rsid w:val="00F210FF"/>
    <w:rsid w:val="00F3308B"/>
    <w:rsid w:val="00F3377A"/>
    <w:rsid w:val="00F40103"/>
    <w:rsid w:val="00F41B77"/>
    <w:rsid w:val="00F46B83"/>
    <w:rsid w:val="00F50F6F"/>
    <w:rsid w:val="00F53E97"/>
    <w:rsid w:val="00F56505"/>
    <w:rsid w:val="00F735FC"/>
    <w:rsid w:val="00F87D32"/>
    <w:rsid w:val="00F95A4F"/>
    <w:rsid w:val="00F95DC7"/>
    <w:rsid w:val="00F969A7"/>
    <w:rsid w:val="00F97E44"/>
    <w:rsid w:val="00FA01E1"/>
    <w:rsid w:val="00FA3DE0"/>
    <w:rsid w:val="00FA4A77"/>
    <w:rsid w:val="00FA635D"/>
    <w:rsid w:val="00FB7217"/>
    <w:rsid w:val="00FC36B8"/>
    <w:rsid w:val="00FC407D"/>
    <w:rsid w:val="00FC514C"/>
    <w:rsid w:val="00FC5385"/>
    <w:rsid w:val="00FC6289"/>
    <w:rsid w:val="00FC7BA6"/>
    <w:rsid w:val="00FD1B0C"/>
    <w:rsid w:val="00FD1F4D"/>
    <w:rsid w:val="00FE05CC"/>
    <w:rsid w:val="00FE74A5"/>
    <w:rsid w:val="00FF0F10"/>
    <w:rsid w:val="00FF5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74474"/>
  <w15:chartTrackingRefBased/>
  <w15:docId w15:val="{C19D3793-0AB1-F343-AD5F-633D5567F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="Calibri" w:hAnsi="Georgia" w:cs="Arial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C02"/>
    <w:pPr>
      <w:spacing w:after="200" w:line="276" w:lineRule="auto"/>
    </w:pPr>
    <w:rPr>
      <w:sz w:val="24"/>
      <w:szCs w:val="24"/>
      <w:lang w:eastAsia="en-US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uiPriority w:val="99"/>
    <w:unhideWhenUsed/>
    <w:rsid w:val="002D2793"/>
    <w:rPr>
      <w:color w:val="0000FF"/>
      <w:u w:val="single"/>
    </w:rPr>
  </w:style>
  <w:style w:type="character" w:customStyle="1" w:styleId="apple-converted-space">
    <w:name w:val="apple-converted-space"/>
    <w:basedOn w:val="Standardstycketeckensnitt"/>
    <w:rsid w:val="002D2793"/>
  </w:style>
  <w:style w:type="character" w:styleId="Stark">
    <w:name w:val="Strong"/>
    <w:uiPriority w:val="22"/>
    <w:qFormat/>
    <w:rsid w:val="002D2793"/>
    <w:rPr>
      <w:b/>
      <w:bCs/>
    </w:rPr>
  </w:style>
  <w:style w:type="character" w:styleId="Betoning">
    <w:name w:val="Emphasis"/>
    <w:uiPriority w:val="20"/>
    <w:qFormat/>
    <w:rsid w:val="002D2793"/>
    <w:rPr>
      <w:i/>
      <w:iCs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D2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2D2793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C236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E249E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uiPriority w:val="99"/>
    <w:rsid w:val="00E249E8"/>
    <w:rPr>
      <w:sz w:val="24"/>
      <w:szCs w:val="24"/>
      <w:lang w:eastAsia="en-US"/>
    </w:rPr>
  </w:style>
  <w:style w:type="paragraph" w:styleId="Sidfot">
    <w:name w:val="footer"/>
    <w:basedOn w:val="Normal"/>
    <w:link w:val="SidfotChar"/>
    <w:uiPriority w:val="99"/>
    <w:unhideWhenUsed/>
    <w:rsid w:val="00E249E8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uiPriority w:val="99"/>
    <w:rsid w:val="00E249E8"/>
    <w:rPr>
      <w:sz w:val="24"/>
      <w:szCs w:val="24"/>
      <w:lang w:eastAsia="en-US"/>
    </w:rPr>
  </w:style>
  <w:style w:type="character" w:styleId="Olstomnmnande">
    <w:name w:val="Unresolved Mention"/>
    <w:uiPriority w:val="99"/>
    <w:semiHidden/>
    <w:unhideWhenUsed/>
    <w:rsid w:val="007546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0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2630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single" w:sz="12" w:space="5" w:color="006A9D"/>
          </w:divBdr>
          <w:divsChild>
            <w:div w:id="38673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80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22067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single" w:sz="12" w:space="5" w:color="006A9D"/>
          </w:divBdr>
          <w:divsChild>
            <w:div w:id="105585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590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9622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single" w:sz="12" w:space="5" w:color="006A9D"/>
          </w:divBdr>
          <w:divsChild>
            <w:div w:id="74292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3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4243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single" w:sz="12" w:space="5" w:color="006A9D"/>
          </w:divBdr>
          <w:divsChild>
            <w:div w:id="184932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mailto:hingstar@swf.nu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449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Hemma</Company>
  <LinksUpToDate>false</LinksUpToDate>
  <CharactersWithSpaces>2824</CharactersWithSpaces>
  <SharedDoc>false</SharedDoc>
  <HLinks>
    <vt:vector size="6" baseType="variant">
      <vt:variant>
        <vt:i4>1703993</vt:i4>
      </vt:variant>
      <vt:variant>
        <vt:i4>0</vt:i4>
      </vt:variant>
      <vt:variant>
        <vt:i4>0</vt:i4>
      </vt:variant>
      <vt:variant>
        <vt:i4>5</vt:i4>
      </vt:variant>
      <vt:variant>
        <vt:lpwstr>mailto:hingstar@swf.nu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Carlsson</dc:creator>
  <cp:keywords/>
  <dc:description/>
  <cp:lastModifiedBy>Ingela Ekelund</cp:lastModifiedBy>
  <cp:revision>3</cp:revision>
  <cp:lastPrinted>2025-02-17T10:04:00Z</cp:lastPrinted>
  <dcterms:created xsi:type="dcterms:W3CDTF">2026-03-09T12:35:00Z</dcterms:created>
  <dcterms:modified xsi:type="dcterms:W3CDTF">2026-03-09T12:38:00Z</dcterms:modified>
</cp:coreProperties>
</file>